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5998" w14:textId="77777777" w:rsidR="00C93F7A" w:rsidRPr="00AE4BA4" w:rsidRDefault="00B74E30">
      <w:pPr>
        <w:rPr>
          <w:rFonts w:ascii="Arial" w:hAnsi="Arial" w:cs="Arial"/>
          <w:b/>
        </w:rPr>
      </w:pPr>
      <w:r w:rsidRPr="00AE4BA4">
        <w:rPr>
          <w:rFonts w:ascii="Arial" w:hAnsi="Arial" w:cs="Arial"/>
          <w:b/>
        </w:rPr>
        <w:t>Appeal Request</w:t>
      </w:r>
    </w:p>
    <w:p w14:paraId="66420916" w14:textId="77777777" w:rsidR="003E5700" w:rsidRPr="00AE4BA4" w:rsidRDefault="003E5700" w:rsidP="00AE4BA4">
      <w:pPr>
        <w:numPr>
          <w:ilvl w:val="0"/>
          <w:numId w:val="5"/>
        </w:numPr>
        <w:rPr>
          <w:rFonts w:ascii="Arial" w:hAnsi="Arial" w:cs="Arial"/>
          <w:b/>
        </w:rPr>
      </w:pPr>
      <w:r w:rsidRPr="00AE4BA4">
        <w:rPr>
          <w:rFonts w:ascii="Arial" w:hAnsi="Arial" w:cs="Arial"/>
          <w:b/>
        </w:rPr>
        <w:t>Auditing Organization Section</w:t>
      </w:r>
    </w:p>
    <w:p w14:paraId="0E638E47" w14:textId="77777777" w:rsidR="00B74E30" w:rsidRPr="00AE4BA4" w:rsidRDefault="00B74E3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Auditing Organization</w:t>
      </w:r>
      <w:r w:rsidRPr="00AE4BA4">
        <w:rPr>
          <w:rFonts w:ascii="Arial" w:hAnsi="Arial" w:cs="Arial"/>
        </w:rPr>
        <w:t>:</w:t>
      </w:r>
    </w:p>
    <w:p w14:paraId="1C55E1E2" w14:textId="77777777" w:rsidR="00B74E30" w:rsidRPr="00AE4BA4" w:rsidRDefault="00B74E30">
      <w:pPr>
        <w:rPr>
          <w:rFonts w:ascii="Arial" w:hAnsi="Arial" w:cs="Arial"/>
        </w:rPr>
      </w:pPr>
      <w:proofErr w:type="gramStart"/>
      <w:r w:rsidRPr="00AE4BA4">
        <w:rPr>
          <w:rFonts w:ascii="Arial" w:hAnsi="Arial" w:cs="Arial"/>
          <w:b/>
        </w:rPr>
        <w:t>AOID#</w:t>
      </w:r>
      <w:r w:rsidRPr="00AE4BA4">
        <w:rPr>
          <w:rFonts w:ascii="Arial" w:hAnsi="Arial" w:cs="Arial"/>
        </w:rPr>
        <w:t>:</w:t>
      </w:r>
      <w:proofErr w:type="gramEnd"/>
    </w:p>
    <w:p w14:paraId="25C75566" w14:textId="77777777" w:rsidR="00A93C9F" w:rsidRPr="00AE4BA4" w:rsidRDefault="00A93C9F" w:rsidP="00A93C9F">
      <w:pPr>
        <w:rPr>
          <w:rFonts w:ascii="Arial" w:hAnsi="Arial" w:cs="Arial"/>
          <w:b/>
        </w:rPr>
      </w:pPr>
      <w:r w:rsidRPr="00AE4BA4">
        <w:rPr>
          <w:rFonts w:ascii="Arial" w:hAnsi="Arial" w:cs="Arial"/>
          <w:b/>
        </w:rPr>
        <w:t xml:space="preserve">Scope of Recognition: </w:t>
      </w:r>
    </w:p>
    <w:p w14:paraId="6B23E9AB" w14:textId="77777777" w:rsidR="00B74E30" w:rsidRPr="00AE4BA4" w:rsidRDefault="00B74E3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Contested decision</w:t>
      </w:r>
      <w:r w:rsidRPr="00AE4BA4">
        <w:rPr>
          <w:rFonts w:ascii="Arial" w:hAnsi="Arial" w:cs="Arial"/>
        </w:rPr>
        <w:t>:</w:t>
      </w:r>
    </w:p>
    <w:p w14:paraId="5BC82720" w14:textId="77777777" w:rsidR="00B74E30" w:rsidRPr="00AE4BA4" w:rsidRDefault="00B74E3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Decision date</w:t>
      </w:r>
      <w:r w:rsidRPr="00AE4BA4">
        <w:rPr>
          <w:rFonts w:ascii="Arial" w:hAnsi="Arial" w:cs="Arial"/>
        </w:rPr>
        <w:t>:</w:t>
      </w:r>
    </w:p>
    <w:p w14:paraId="2891E6F2" w14:textId="77777777" w:rsidR="00B74E30" w:rsidRPr="00AE4BA4" w:rsidRDefault="00B74E30">
      <w:pPr>
        <w:rPr>
          <w:rFonts w:ascii="Arial" w:hAnsi="Arial" w:cs="Arial"/>
        </w:rPr>
      </w:pPr>
    </w:p>
    <w:p w14:paraId="0055901C" w14:textId="77777777" w:rsidR="00B74E30" w:rsidRPr="00AE4BA4" w:rsidRDefault="00B74E3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Aspect of the decision being contested</w:t>
      </w:r>
      <w:r w:rsidRPr="00AE4BA4">
        <w:rPr>
          <w:rFonts w:ascii="Arial" w:hAnsi="Arial" w:cs="Arial"/>
        </w:rPr>
        <w:t>:</w:t>
      </w:r>
    </w:p>
    <w:p w14:paraId="6D862C81" w14:textId="77777777" w:rsidR="00B74E30" w:rsidRPr="00AE4BA4" w:rsidRDefault="00B74E3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Inconsistency with prior decisions</w:t>
      </w:r>
    </w:p>
    <w:p w14:paraId="4F6642C1" w14:textId="77777777" w:rsidR="00B74E30" w:rsidRPr="00AE4BA4" w:rsidRDefault="00B74E3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Substantial irregularities in the assessment process</w:t>
      </w:r>
    </w:p>
    <w:p w14:paraId="211BD1F0" w14:textId="77777777" w:rsidR="00B74E30" w:rsidRPr="00AE4BA4" w:rsidRDefault="00B74E3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Substantial irregularities in the decision-making process</w:t>
      </w:r>
    </w:p>
    <w:p w14:paraId="4351A646" w14:textId="77777777" w:rsidR="00B74E30" w:rsidRPr="00AE4BA4" w:rsidRDefault="00B74E3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Partiality of the decision: </w:t>
      </w:r>
      <w:r w:rsidR="00D67744" w:rsidRPr="00AE4BA4">
        <w:rPr>
          <w:rFonts w:ascii="Arial" w:hAnsi="Arial" w:cs="Arial"/>
        </w:rPr>
        <w:t xml:space="preserve">the decision does not take fully into account the </w:t>
      </w:r>
      <w:r w:rsidRPr="00AE4BA4">
        <w:rPr>
          <w:rFonts w:ascii="Arial" w:hAnsi="Arial" w:cs="Arial"/>
        </w:rPr>
        <w:t xml:space="preserve">information </w:t>
      </w:r>
      <w:r w:rsidR="00D67744" w:rsidRPr="00AE4BA4">
        <w:rPr>
          <w:rFonts w:ascii="Arial" w:hAnsi="Arial" w:cs="Arial"/>
        </w:rPr>
        <w:t xml:space="preserve">available </w:t>
      </w:r>
      <w:r w:rsidRPr="00AE4BA4">
        <w:rPr>
          <w:rFonts w:ascii="Arial" w:hAnsi="Arial" w:cs="Arial"/>
        </w:rPr>
        <w:t xml:space="preserve">at the time of the decision </w:t>
      </w:r>
    </w:p>
    <w:p w14:paraId="2E64AD36" w14:textId="77777777" w:rsidR="00B74E30" w:rsidRPr="00AE4BA4" w:rsidRDefault="00B74E3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New information </w:t>
      </w:r>
      <w:proofErr w:type="gramStart"/>
      <w:r w:rsidR="00D67744" w:rsidRPr="00AE4BA4">
        <w:rPr>
          <w:rFonts w:ascii="Arial" w:hAnsi="Arial" w:cs="Arial"/>
        </w:rPr>
        <w:t>not</w:t>
      </w:r>
      <w:proofErr w:type="gramEnd"/>
      <w:r w:rsidR="00D67744" w:rsidRPr="00AE4BA4">
        <w:rPr>
          <w:rFonts w:ascii="Arial" w:hAnsi="Arial" w:cs="Arial"/>
        </w:rPr>
        <w:t xml:space="preserve"> available at the time of the decision but with potential for changing the decision</w:t>
      </w:r>
    </w:p>
    <w:p w14:paraId="6755CC07" w14:textId="77777777" w:rsidR="00B74E30" w:rsidRPr="00AE4BA4" w:rsidRDefault="00D67744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Detailed r</w:t>
      </w:r>
      <w:r w:rsidR="00B74E30" w:rsidRPr="00AE4BA4">
        <w:rPr>
          <w:rFonts w:ascii="Arial" w:hAnsi="Arial" w:cs="Arial"/>
          <w:b/>
        </w:rPr>
        <w:t>ationale for contesting the decision</w:t>
      </w:r>
      <w:r w:rsidR="00B74E30" w:rsidRPr="00AE4BA4">
        <w:rPr>
          <w:rFonts w:ascii="Arial" w:hAnsi="Arial" w:cs="Arial"/>
        </w:rPr>
        <w:t>:</w:t>
      </w:r>
    </w:p>
    <w:p w14:paraId="61811975" w14:textId="77777777" w:rsidR="00B74E30" w:rsidRPr="00AE4BA4" w:rsidRDefault="00B74E30">
      <w:pPr>
        <w:rPr>
          <w:rFonts w:ascii="Arial" w:hAnsi="Arial" w:cs="Arial"/>
        </w:rPr>
      </w:pPr>
    </w:p>
    <w:p w14:paraId="30BA9371" w14:textId="77777777" w:rsidR="00B74E30" w:rsidRPr="00AE4BA4" w:rsidRDefault="00B74E3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 xml:space="preserve">Evidence supporting the rationale (reference </w:t>
      </w:r>
      <w:proofErr w:type="gramStart"/>
      <w:r w:rsidRPr="00AE4BA4">
        <w:rPr>
          <w:rFonts w:ascii="Arial" w:hAnsi="Arial" w:cs="Arial"/>
          <w:b/>
        </w:rPr>
        <w:t>of</w:t>
      </w:r>
      <w:proofErr w:type="gramEnd"/>
      <w:r w:rsidRPr="00AE4BA4">
        <w:rPr>
          <w:rFonts w:ascii="Arial" w:hAnsi="Arial" w:cs="Arial"/>
          <w:b/>
        </w:rPr>
        <w:t xml:space="preserve"> provided information)</w:t>
      </w:r>
      <w:r w:rsidRPr="00AE4BA4">
        <w:rPr>
          <w:rFonts w:ascii="Arial" w:hAnsi="Arial" w:cs="Arial"/>
        </w:rPr>
        <w:t>:</w:t>
      </w:r>
    </w:p>
    <w:p w14:paraId="00B72C26" w14:textId="77777777" w:rsidR="00B74E30" w:rsidRPr="00AE4BA4" w:rsidRDefault="00B74E30">
      <w:pPr>
        <w:rPr>
          <w:rFonts w:ascii="Arial" w:hAnsi="Arial" w:cs="Arial"/>
        </w:rPr>
      </w:pPr>
    </w:p>
    <w:p w14:paraId="0E2555F8" w14:textId="77777777" w:rsidR="00B74E30" w:rsidRPr="00AE4BA4" w:rsidRDefault="00237A98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Request the opportunity to be heard</w:t>
      </w:r>
      <w:r w:rsidRPr="00AE4BA4">
        <w:rPr>
          <w:rFonts w:ascii="Arial" w:hAnsi="Arial" w:cs="Arial"/>
        </w:rPr>
        <w:t xml:space="preserve">: </w:t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>Yes</w:t>
      </w:r>
      <w:r w:rsidRPr="00AE4BA4">
        <w:rPr>
          <w:rFonts w:ascii="Arial" w:hAnsi="Arial" w:cs="Arial"/>
        </w:rPr>
        <w:tab/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>No</w:t>
      </w:r>
    </w:p>
    <w:p w14:paraId="495FCC5B" w14:textId="77777777" w:rsidR="00B74E30" w:rsidRPr="00AE4BA4" w:rsidRDefault="003E5700" w:rsidP="00AE4BA4">
      <w:pPr>
        <w:numPr>
          <w:ilvl w:val="0"/>
          <w:numId w:val="5"/>
        </w:numPr>
        <w:rPr>
          <w:rFonts w:ascii="Arial" w:hAnsi="Arial" w:cs="Arial"/>
          <w:b/>
        </w:rPr>
      </w:pPr>
      <w:r w:rsidRPr="00AE4BA4">
        <w:rPr>
          <w:rFonts w:ascii="Arial" w:hAnsi="Arial" w:cs="Arial"/>
        </w:rPr>
        <w:br w:type="page"/>
      </w:r>
      <w:r w:rsidR="00235D13" w:rsidRPr="00AE4BA4">
        <w:rPr>
          <w:rFonts w:ascii="Arial" w:hAnsi="Arial" w:cs="Arial"/>
          <w:b/>
        </w:rPr>
        <w:lastRenderedPageBreak/>
        <w:t xml:space="preserve">MDSAP </w:t>
      </w:r>
      <w:proofErr w:type="gramStart"/>
      <w:r w:rsidR="00235D13" w:rsidRPr="00AE4BA4">
        <w:rPr>
          <w:rFonts w:ascii="Arial" w:hAnsi="Arial" w:cs="Arial"/>
          <w:b/>
        </w:rPr>
        <w:t>Q</w:t>
      </w:r>
      <w:r w:rsidRPr="00AE4BA4">
        <w:rPr>
          <w:rFonts w:ascii="Arial" w:hAnsi="Arial" w:cs="Arial"/>
          <w:b/>
        </w:rPr>
        <w:t xml:space="preserve">uality  </w:t>
      </w:r>
      <w:r w:rsidR="00235D13" w:rsidRPr="00AE4BA4">
        <w:rPr>
          <w:rFonts w:ascii="Arial" w:hAnsi="Arial" w:cs="Arial"/>
          <w:b/>
        </w:rPr>
        <w:t>Management</w:t>
      </w:r>
      <w:proofErr w:type="gramEnd"/>
      <w:r w:rsidR="00235D13" w:rsidRPr="00AE4BA4">
        <w:rPr>
          <w:rFonts w:ascii="Arial" w:hAnsi="Arial" w:cs="Arial"/>
          <w:b/>
        </w:rPr>
        <w:t xml:space="preserve"> System </w:t>
      </w:r>
      <w:r w:rsidRPr="00AE4BA4">
        <w:rPr>
          <w:rFonts w:ascii="Arial" w:hAnsi="Arial" w:cs="Arial"/>
          <w:b/>
        </w:rPr>
        <w:t>Manager (QM</w:t>
      </w:r>
      <w:r w:rsidR="00235D13" w:rsidRPr="00AE4BA4">
        <w:rPr>
          <w:rFonts w:ascii="Arial" w:hAnsi="Arial" w:cs="Arial"/>
          <w:b/>
        </w:rPr>
        <w:t>S Manager</w:t>
      </w:r>
      <w:r w:rsidRPr="00AE4BA4">
        <w:rPr>
          <w:rFonts w:ascii="Arial" w:hAnsi="Arial" w:cs="Arial"/>
          <w:b/>
        </w:rPr>
        <w:t>) Section:</w:t>
      </w:r>
    </w:p>
    <w:p w14:paraId="7B2FAC6A" w14:textId="77777777" w:rsidR="003E5700" w:rsidRPr="00AE4BA4" w:rsidRDefault="003E570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Is the appeal admissible?</w:t>
      </w:r>
      <w:r w:rsidRPr="00AE4BA4">
        <w:rPr>
          <w:rFonts w:ascii="Arial" w:hAnsi="Arial" w:cs="Arial"/>
        </w:rPr>
        <w:t xml:space="preserve"> </w:t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Yes </w:t>
      </w:r>
      <w:r w:rsidRPr="00AE4BA4">
        <w:rPr>
          <w:rFonts w:ascii="Arial" w:hAnsi="Arial" w:cs="Arial"/>
        </w:rPr>
        <w:tab/>
      </w:r>
      <w:r w:rsidRPr="00AE4BA4">
        <w:rPr>
          <w:rFonts w:ascii="Arial" w:hAnsi="Arial" w:cs="Arial"/>
        </w:rPr>
        <w:tab/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No</w:t>
      </w:r>
    </w:p>
    <w:p w14:paraId="6EF64F7F" w14:textId="77777777" w:rsidR="003E5700" w:rsidRPr="00AE4BA4" w:rsidRDefault="003E570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Information relevant to the case in addition to the information provided by the AO</w:t>
      </w:r>
      <w:r w:rsidRPr="00AE4BA4">
        <w:rPr>
          <w:rFonts w:ascii="Arial" w:hAnsi="Arial" w:cs="Arial"/>
        </w:rPr>
        <w:t>:</w:t>
      </w:r>
    </w:p>
    <w:p w14:paraId="7A54B80A" w14:textId="77777777" w:rsidR="003E5700" w:rsidRPr="00AE4BA4" w:rsidRDefault="003E570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AO Assessment </w:t>
      </w:r>
      <w:r w:rsidR="006C7F9C" w:rsidRPr="00AE4BA4">
        <w:rPr>
          <w:rFonts w:ascii="Arial" w:hAnsi="Arial" w:cs="Arial"/>
        </w:rPr>
        <w:t>Program</w:t>
      </w:r>
      <w:r w:rsidRPr="00AE4BA4">
        <w:rPr>
          <w:rFonts w:ascii="Arial" w:hAnsi="Arial" w:cs="Arial"/>
        </w:rPr>
        <w:t xml:space="preserve"> Management File</w:t>
      </w:r>
    </w:p>
    <w:p w14:paraId="1F25500B" w14:textId="77777777" w:rsidR="003E5700" w:rsidRPr="00AE4BA4" w:rsidRDefault="003E570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Assessment Reports:</w:t>
      </w:r>
    </w:p>
    <w:p w14:paraId="757C8BF0" w14:textId="77777777" w:rsidR="003E5700" w:rsidRPr="00AE4BA4" w:rsidRDefault="003E570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Technical Review and Recognition Decision Records</w:t>
      </w:r>
    </w:p>
    <w:p w14:paraId="46115D24" w14:textId="77777777" w:rsidR="003E5700" w:rsidRPr="00AE4BA4" w:rsidRDefault="003E570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</w:t>
      </w:r>
      <w:proofErr w:type="gramStart"/>
      <w:r w:rsidRPr="00AE4BA4">
        <w:rPr>
          <w:rFonts w:ascii="Arial" w:hAnsi="Arial" w:cs="Arial"/>
        </w:rPr>
        <w:t>Notification letter</w:t>
      </w:r>
      <w:proofErr w:type="gramEnd"/>
      <w:r w:rsidRPr="00AE4BA4">
        <w:rPr>
          <w:rFonts w:ascii="Arial" w:hAnsi="Arial" w:cs="Arial"/>
        </w:rPr>
        <w:t xml:space="preserve"> of the Recognition Decision</w:t>
      </w:r>
    </w:p>
    <w:p w14:paraId="232EF7BC" w14:textId="77777777" w:rsidR="003E5700" w:rsidRPr="00AE4BA4" w:rsidRDefault="003E5700" w:rsidP="003E570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</w:t>
      </w:r>
      <w:proofErr w:type="gramStart"/>
      <w:r w:rsidRPr="00AE4BA4">
        <w:rPr>
          <w:rFonts w:ascii="Arial" w:hAnsi="Arial" w:cs="Arial"/>
        </w:rPr>
        <w:t>Other,</w:t>
      </w:r>
      <w:proofErr w:type="gramEnd"/>
      <w:r w:rsidRPr="00AE4BA4">
        <w:rPr>
          <w:rFonts w:ascii="Arial" w:hAnsi="Arial" w:cs="Arial"/>
        </w:rPr>
        <w:t xml:space="preserve"> specify: </w:t>
      </w:r>
    </w:p>
    <w:p w14:paraId="5BE2AFFA" w14:textId="77777777" w:rsidR="003E5700" w:rsidRPr="00AE4BA4" w:rsidRDefault="003E5700">
      <w:pPr>
        <w:rPr>
          <w:rFonts w:ascii="Arial" w:hAnsi="Arial" w:cs="Arial"/>
        </w:rPr>
      </w:pPr>
    </w:p>
    <w:p w14:paraId="2285EB01" w14:textId="77777777" w:rsidR="003E5700" w:rsidRPr="00AE4BA4" w:rsidRDefault="003E5700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Additional information requested to the AO, if applicable</w:t>
      </w:r>
      <w:r w:rsidRPr="00AE4BA4">
        <w:rPr>
          <w:rFonts w:ascii="Arial" w:hAnsi="Arial" w:cs="Arial"/>
        </w:rPr>
        <w:t>:</w:t>
      </w:r>
    </w:p>
    <w:p w14:paraId="06954F65" w14:textId="77777777" w:rsidR="003E5700" w:rsidRPr="00AE4BA4" w:rsidRDefault="003E5700">
      <w:pPr>
        <w:rPr>
          <w:rFonts w:ascii="Arial" w:hAnsi="Arial" w:cs="Arial"/>
        </w:rPr>
      </w:pPr>
    </w:p>
    <w:p w14:paraId="29139ADA" w14:textId="77777777" w:rsidR="00235D13" w:rsidRPr="00AE4BA4" w:rsidRDefault="003E5700" w:rsidP="00AE4BA4">
      <w:pPr>
        <w:numPr>
          <w:ilvl w:val="0"/>
          <w:numId w:val="5"/>
        </w:numPr>
        <w:rPr>
          <w:rFonts w:ascii="Arial" w:hAnsi="Arial" w:cs="Arial"/>
          <w:b/>
        </w:rPr>
      </w:pPr>
      <w:r w:rsidRPr="00AE4BA4">
        <w:rPr>
          <w:rFonts w:ascii="Arial" w:hAnsi="Arial" w:cs="Arial"/>
        </w:rPr>
        <w:br w:type="page"/>
      </w:r>
      <w:r w:rsidR="00235D13" w:rsidRPr="00AE4BA4">
        <w:rPr>
          <w:rFonts w:ascii="Arial" w:hAnsi="Arial" w:cs="Arial"/>
          <w:b/>
        </w:rPr>
        <w:lastRenderedPageBreak/>
        <w:t>Regulatory Authority Council (RAC) Section</w:t>
      </w:r>
    </w:p>
    <w:p w14:paraId="702869C5" w14:textId="77777777" w:rsidR="00235D13" w:rsidRPr="00AE4BA4" w:rsidRDefault="00235D13" w:rsidP="00235D13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Designation of the Technical Review and Recommendation Committee for the examination of the appeal</w:t>
      </w:r>
      <w:r w:rsidRPr="00AE4BA4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510"/>
        <w:gridCol w:w="3618"/>
      </w:tblGrid>
      <w:tr w:rsidR="00F87B55" w:rsidRPr="00AE4BA4" w14:paraId="0FF39DA1" w14:textId="77777777" w:rsidTr="006208A0">
        <w:tc>
          <w:tcPr>
            <w:tcW w:w="2448" w:type="dxa"/>
            <w:shd w:val="clear" w:color="auto" w:fill="auto"/>
          </w:tcPr>
          <w:p w14:paraId="596E9CD5" w14:textId="77777777" w:rsidR="00235D13" w:rsidRPr="00AE4BA4" w:rsidRDefault="00235D13" w:rsidP="00235D13">
            <w:pPr>
              <w:rPr>
                <w:rFonts w:ascii="Arial" w:hAnsi="Arial" w:cs="Arial"/>
                <w:b/>
              </w:rPr>
            </w:pPr>
            <w:r w:rsidRPr="00AE4BA4">
              <w:rPr>
                <w:rFonts w:ascii="Arial" w:hAnsi="Arial" w:cs="Arial"/>
                <w:b/>
              </w:rPr>
              <w:t>Regulatory Authority</w:t>
            </w:r>
          </w:p>
        </w:tc>
        <w:tc>
          <w:tcPr>
            <w:tcW w:w="3510" w:type="dxa"/>
            <w:shd w:val="clear" w:color="auto" w:fill="auto"/>
          </w:tcPr>
          <w:p w14:paraId="0383715F" w14:textId="77777777" w:rsidR="00235D13" w:rsidRPr="00AE4BA4" w:rsidRDefault="00235D13" w:rsidP="00235D13">
            <w:pPr>
              <w:rPr>
                <w:rFonts w:ascii="Arial" w:hAnsi="Arial" w:cs="Arial"/>
                <w:b/>
              </w:rPr>
            </w:pPr>
            <w:r w:rsidRPr="00AE4BA4">
              <w:rPr>
                <w:rFonts w:ascii="Arial" w:hAnsi="Arial" w:cs="Arial"/>
                <w:b/>
              </w:rPr>
              <w:t>RAC Member designating the TRRC member</w:t>
            </w:r>
            <w:r w:rsidR="00776DDF" w:rsidRPr="00AE4BA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18" w:type="dxa"/>
            <w:shd w:val="clear" w:color="auto" w:fill="auto"/>
          </w:tcPr>
          <w:p w14:paraId="64A102C1" w14:textId="77777777" w:rsidR="00235D13" w:rsidRPr="00AE4BA4" w:rsidRDefault="00235D13" w:rsidP="00235D13">
            <w:pPr>
              <w:rPr>
                <w:rFonts w:ascii="Arial" w:hAnsi="Arial" w:cs="Arial"/>
                <w:b/>
              </w:rPr>
            </w:pPr>
            <w:r w:rsidRPr="00AE4BA4">
              <w:rPr>
                <w:rFonts w:ascii="Arial" w:hAnsi="Arial" w:cs="Arial"/>
                <w:b/>
              </w:rPr>
              <w:t>Appointed TRRC member</w:t>
            </w:r>
            <w:r w:rsidR="00776DDF" w:rsidRPr="00AE4BA4">
              <w:rPr>
                <w:rFonts w:ascii="Arial" w:hAnsi="Arial" w:cs="Arial"/>
                <w:b/>
              </w:rPr>
              <w:t>s acting as RA representative to the committee</w:t>
            </w:r>
          </w:p>
        </w:tc>
      </w:tr>
      <w:tr w:rsidR="00F87B55" w:rsidRPr="00AE4BA4" w14:paraId="5DC818D8" w14:textId="77777777" w:rsidTr="006208A0">
        <w:tc>
          <w:tcPr>
            <w:tcW w:w="2448" w:type="dxa"/>
            <w:shd w:val="clear" w:color="auto" w:fill="auto"/>
          </w:tcPr>
          <w:p w14:paraId="0FF2D21A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Australia: TGA</w:t>
            </w:r>
          </w:p>
        </w:tc>
        <w:tc>
          <w:tcPr>
            <w:tcW w:w="3510" w:type="dxa"/>
            <w:shd w:val="clear" w:color="auto" w:fill="auto"/>
          </w:tcPr>
          <w:p w14:paraId="7172F427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Name:</w:t>
            </w:r>
          </w:p>
          <w:p w14:paraId="620D6BA9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Date</w:t>
            </w:r>
          </w:p>
        </w:tc>
        <w:tc>
          <w:tcPr>
            <w:tcW w:w="3618" w:type="dxa"/>
            <w:shd w:val="clear" w:color="auto" w:fill="auto"/>
          </w:tcPr>
          <w:p w14:paraId="37E81706" w14:textId="77777777" w:rsidR="00235D13" w:rsidRPr="00AE4BA4" w:rsidRDefault="00235D13" w:rsidP="00235D13">
            <w:pPr>
              <w:rPr>
                <w:rFonts w:ascii="Arial" w:hAnsi="Arial" w:cs="Arial"/>
              </w:rPr>
            </w:pPr>
          </w:p>
        </w:tc>
      </w:tr>
      <w:tr w:rsidR="00F87B55" w:rsidRPr="00AE4BA4" w14:paraId="1247F038" w14:textId="77777777" w:rsidTr="006208A0">
        <w:tc>
          <w:tcPr>
            <w:tcW w:w="2448" w:type="dxa"/>
            <w:shd w:val="clear" w:color="auto" w:fill="auto"/>
          </w:tcPr>
          <w:p w14:paraId="606E043D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Brazil: ANVISA</w:t>
            </w:r>
          </w:p>
        </w:tc>
        <w:tc>
          <w:tcPr>
            <w:tcW w:w="3510" w:type="dxa"/>
            <w:shd w:val="clear" w:color="auto" w:fill="auto"/>
          </w:tcPr>
          <w:p w14:paraId="77A575F8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Name:</w:t>
            </w:r>
          </w:p>
          <w:p w14:paraId="21AB94D2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Date</w:t>
            </w:r>
          </w:p>
        </w:tc>
        <w:tc>
          <w:tcPr>
            <w:tcW w:w="3618" w:type="dxa"/>
            <w:shd w:val="clear" w:color="auto" w:fill="auto"/>
          </w:tcPr>
          <w:p w14:paraId="4E78FB27" w14:textId="77777777" w:rsidR="00235D13" w:rsidRPr="00AE4BA4" w:rsidRDefault="00235D13" w:rsidP="00235D13">
            <w:pPr>
              <w:rPr>
                <w:rFonts w:ascii="Arial" w:hAnsi="Arial" w:cs="Arial"/>
              </w:rPr>
            </w:pPr>
          </w:p>
        </w:tc>
      </w:tr>
      <w:tr w:rsidR="00F87B55" w:rsidRPr="00AE4BA4" w14:paraId="6D97C9DC" w14:textId="77777777" w:rsidTr="006208A0">
        <w:tc>
          <w:tcPr>
            <w:tcW w:w="2448" w:type="dxa"/>
            <w:shd w:val="clear" w:color="auto" w:fill="auto"/>
          </w:tcPr>
          <w:p w14:paraId="6CD76125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Canada: Health Canada</w:t>
            </w:r>
          </w:p>
        </w:tc>
        <w:tc>
          <w:tcPr>
            <w:tcW w:w="3510" w:type="dxa"/>
            <w:shd w:val="clear" w:color="auto" w:fill="auto"/>
          </w:tcPr>
          <w:p w14:paraId="1DB6A940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Name:</w:t>
            </w:r>
          </w:p>
          <w:p w14:paraId="0387C9CE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Date</w:t>
            </w:r>
          </w:p>
        </w:tc>
        <w:tc>
          <w:tcPr>
            <w:tcW w:w="3618" w:type="dxa"/>
            <w:shd w:val="clear" w:color="auto" w:fill="auto"/>
          </w:tcPr>
          <w:p w14:paraId="0B55973E" w14:textId="77777777" w:rsidR="00235D13" w:rsidRPr="00AE4BA4" w:rsidRDefault="00235D13" w:rsidP="00235D13">
            <w:pPr>
              <w:rPr>
                <w:rFonts w:ascii="Arial" w:hAnsi="Arial" w:cs="Arial"/>
              </w:rPr>
            </w:pPr>
          </w:p>
        </w:tc>
      </w:tr>
      <w:tr w:rsidR="00792E7F" w:rsidRPr="00AE4BA4" w14:paraId="21E178CC" w14:textId="77777777" w:rsidTr="006208A0">
        <w:tc>
          <w:tcPr>
            <w:tcW w:w="2448" w:type="dxa"/>
            <w:shd w:val="clear" w:color="auto" w:fill="auto"/>
          </w:tcPr>
          <w:p w14:paraId="732800CB" w14:textId="77777777" w:rsidR="00792E7F" w:rsidRPr="00AE4BA4" w:rsidRDefault="00792E7F" w:rsidP="00235D13">
            <w:pPr>
              <w:rPr>
                <w:rFonts w:ascii="Arial" w:hAnsi="Arial" w:cs="Arial"/>
                <w:lang w:eastAsia="ja-JP"/>
              </w:rPr>
            </w:pPr>
            <w:r w:rsidRPr="00AE4BA4">
              <w:rPr>
                <w:rFonts w:ascii="Arial" w:hAnsi="Arial" w:cs="Arial"/>
                <w:lang w:eastAsia="ja-JP"/>
              </w:rPr>
              <w:t>Japan: MHLW/PMDA</w:t>
            </w:r>
          </w:p>
        </w:tc>
        <w:tc>
          <w:tcPr>
            <w:tcW w:w="3510" w:type="dxa"/>
            <w:shd w:val="clear" w:color="auto" w:fill="auto"/>
          </w:tcPr>
          <w:p w14:paraId="60B35FF5" w14:textId="77777777" w:rsidR="00792E7F" w:rsidRPr="00AE4BA4" w:rsidRDefault="00792E7F" w:rsidP="00792E7F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Name:</w:t>
            </w:r>
          </w:p>
          <w:p w14:paraId="5C752FB7" w14:textId="77777777" w:rsidR="00792E7F" w:rsidRPr="00AE4BA4" w:rsidRDefault="00792E7F" w:rsidP="00792E7F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Date</w:t>
            </w:r>
          </w:p>
        </w:tc>
        <w:tc>
          <w:tcPr>
            <w:tcW w:w="3618" w:type="dxa"/>
            <w:shd w:val="clear" w:color="auto" w:fill="auto"/>
          </w:tcPr>
          <w:p w14:paraId="16B46709" w14:textId="77777777" w:rsidR="00792E7F" w:rsidRPr="00AE4BA4" w:rsidRDefault="00792E7F" w:rsidP="00235D13">
            <w:pPr>
              <w:rPr>
                <w:rFonts w:ascii="Arial" w:hAnsi="Arial" w:cs="Arial"/>
              </w:rPr>
            </w:pPr>
          </w:p>
        </w:tc>
      </w:tr>
      <w:tr w:rsidR="00F87B55" w:rsidRPr="00AE4BA4" w14:paraId="27777D56" w14:textId="77777777" w:rsidTr="006208A0">
        <w:tc>
          <w:tcPr>
            <w:tcW w:w="2448" w:type="dxa"/>
            <w:shd w:val="clear" w:color="auto" w:fill="auto"/>
          </w:tcPr>
          <w:p w14:paraId="61E3EA3F" w14:textId="77777777" w:rsidR="00235D13" w:rsidRPr="00AE4BA4" w:rsidRDefault="00235D13" w:rsidP="00235D13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USA: FDA</w:t>
            </w:r>
          </w:p>
        </w:tc>
        <w:tc>
          <w:tcPr>
            <w:tcW w:w="3510" w:type="dxa"/>
            <w:shd w:val="clear" w:color="auto" w:fill="auto"/>
          </w:tcPr>
          <w:p w14:paraId="7F9E5F4E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Name:</w:t>
            </w:r>
          </w:p>
          <w:p w14:paraId="79BB2D2B" w14:textId="77777777" w:rsidR="00235D13" w:rsidRPr="00AE4BA4" w:rsidRDefault="00235D13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>Date</w:t>
            </w:r>
          </w:p>
        </w:tc>
        <w:tc>
          <w:tcPr>
            <w:tcW w:w="3618" w:type="dxa"/>
            <w:shd w:val="clear" w:color="auto" w:fill="auto"/>
          </w:tcPr>
          <w:p w14:paraId="1CC0B1F3" w14:textId="77777777" w:rsidR="00235D13" w:rsidRPr="00AE4BA4" w:rsidRDefault="00235D13" w:rsidP="00235D13">
            <w:pPr>
              <w:rPr>
                <w:rFonts w:ascii="Arial" w:hAnsi="Arial" w:cs="Arial"/>
              </w:rPr>
            </w:pPr>
          </w:p>
        </w:tc>
      </w:tr>
    </w:tbl>
    <w:p w14:paraId="2E101FB7" w14:textId="77777777" w:rsidR="00235D13" w:rsidRPr="00AE4BA4" w:rsidRDefault="00235D13" w:rsidP="00235D13">
      <w:pPr>
        <w:rPr>
          <w:rFonts w:ascii="Arial" w:hAnsi="Arial" w:cs="Arial"/>
          <w:b/>
        </w:rPr>
      </w:pPr>
      <w:r w:rsidRPr="00AE4BA4">
        <w:rPr>
          <w:rFonts w:ascii="Arial" w:hAnsi="Arial" w:cs="Arial"/>
        </w:rPr>
        <w:t xml:space="preserve"> </w:t>
      </w:r>
    </w:p>
    <w:p w14:paraId="3B9D704B" w14:textId="77777777" w:rsidR="003E5700" w:rsidRPr="00AE4BA4" w:rsidRDefault="00235D13" w:rsidP="00AE4BA4">
      <w:pPr>
        <w:numPr>
          <w:ilvl w:val="0"/>
          <w:numId w:val="5"/>
        </w:numPr>
        <w:rPr>
          <w:rFonts w:ascii="Arial" w:hAnsi="Arial" w:cs="Arial"/>
          <w:b/>
        </w:rPr>
      </w:pPr>
      <w:r w:rsidRPr="00AE4BA4">
        <w:rPr>
          <w:rFonts w:ascii="Arial" w:hAnsi="Arial" w:cs="Arial"/>
          <w:b/>
        </w:rPr>
        <w:br w:type="page"/>
      </w:r>
      <w:r w:rsidR="003E5700" w:rsidRPr="00AE4BA4">
        <w:rPr>
          <w:rFonts w:ascii="Arial" w:hAnsi="Arial" w:cs="Arial"/>
          <w:b/>
        </w:rPr>
        <w:lastRenderedPageBreak/>
        <w:t>Technical Review and Recommendation Committee (TRRC) Section</w:t>
      </w:r>
    </w:p>
    <w:p w14:paraId="21E9CBA8" w14:textId="77777777" w:rsidR="00C93F7A" w:rsidRPr="00AE4BA4" w:rsidRDefault="00C93F7A" w:rsidP="00C93F7A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Hearing session</w:t>
      </w:r>
      <w:r w:rsidRPr="00AE4BA4">
        <w:rPr>
          <w:rFonts w:ascii="Arial" w:hAnsi="Arial" w:cs="Arial"/>
        </w:rPr>
        <w:t xml:space="preserve">: </w:t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Yes</w:t>
      </w:r>
      <w:r w:rsidRPr="00AE4BA4">
        <w:rPr>
          <w:rFonts w:ascii="Arial" w:hAnsi="Arial" w:cs="Arial"/>
        </w:rPr>
        <w:tab/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No</w:t>
      </w:r>
    </w:p>
    <w:p w14:paraId="2136C0C7" w14:textId="77777777" w:rsidR="003E5700" w:rsidRPr="00AE4BA4" w:rsidRDefault="00C93F7A" w:rsidP="003E570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Hearing session date:</w:t>
      </w:r>
    </w:p>
    <w:p w14:paraId="4C8E567A" w14:textId="77777777" w:rsidR="00C93F7A" w:rsidRPr="00AE4BA4" w:rsidRDefault="00C93F7A" w:rsidP="00C93F7A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Minutes of the hearing session: see attached record reference _________________</w:t>
      </w:r>
    </w:p>
    <w:p w14:paraId="0B986B67" w14:textId="77777777" w:rsidR="00AE4BA4" w:rsidRDefault="00AE4BA4" w:rsidP="00156EB5">
      <w:pPr>
        <w:rPr>
          <w:rFonts w:ascii="Arial" w:hAnsi="Arial" w:cs="Arial"/>
          <w:b/>
        </w:rPr>
      </w:pPr>
    </w:p>
    <w:p w14:paraId="715D032A" w14:textId="77777777" w:rsidR="00156EB5" w:rsidRPr="00AE4BA4" w:rsidRDefault="00156EB5" w:rsidP="00156EB5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Analysis of the appeal request and the supporting information</w:t>
      </w:r>
      <w:r w:rsidRPr="00AE4BA4">
        <w:rPr>
          <w:rFonts w:ascii="Arial" w:hAnsi="Arial" w:cs="Arial"/>
        </w:rPr>
        <w:t>:</w:t>
      </w:r>
    </w:p>
    <w:p w14:paraId="184F5DAB" w14:textId="77777777" w:rsidR="00156EB5" w:rsidRPr="00AE4BA4" w:rsidRDefault="00156EB5" w:rsidP="00156EB5">
      <w:pPr>
        <w:rPr>
          <w:rFonts w:ascii="Arial" w:hAnsi="Arial" w:cs="Arial"/>
        </w:rPr>
      </w:pPr>
    </w:p>
    <w:p w14:paraId="37C922E4" w14:textId="77777777" w:rsidR="00156EB5" w:rsidRPr="00AE4BA4" w:rsidRDefault="00156EB5" w:rsidP="00156EB5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Recommendation</w:t>
      </w:r>
      <w:r w:rsidRPr="00AE4BA4">
        <w:rPr>
          <w:rFonts w:ascii="Arial" w:hAnsi="Arial" w:cs="Arial"/>
        </w:rPr>
        <w:t>:</w:t>
      </w:r>
    </w:p>
    <w:p w14:paraId="3A4C6064" w14:textId="77777777" w:rsidR="00156EB5" w:rsidRPr="00AE4BA4" w:rsidRDefault="00776DDF" w:rsidP="00156EB5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</w:r>
      <w:r w:rsidR="00156EB5" w:rsidRPr="00AE4BA4">
        <w:rPr>
          <w:rFonts w:ascii="Arial" w:hAnsi="Arial" w:cs="Arial"/>
        </w:rPr>
        <w:t xml:space="preserve">The </w:t>
      </w:r>
      <w:r w:rsidR="00235D13" w:rsidRPr="00AE4BA4">
        <w:rPr>
          <w:rFonts w:ascii="Arial" w:hAnsi="Arial" w:cs="Arial"/>
        </w:rPr>
        <w:t xml:space="preserve">Appeal is: </w:t>
      </w:r>
      <w:r w:rsidR="00156EB5" w:rsidRPr="00AE4BA4">
        <w:rPr>
          <w:rFonts w:ascii="Arial" w:hAnsi="Arial" w:cs="Arial"/>
        </w:rPr>
        <w:sym w:font="Wingdings" w:char="F06F"/>
      </w:r>
      <w:r w:rsidR="00235D13" w:rsidRPr="00AE4BA4">
        <w:rPr>
          <w:rFonts w:ascii="Arial" w:hAnsi="Arial" w:cs="Arial"/>
        </w:rPr>
        <w:t xml:space="preserve"> DENIED</w:t>
      </w:r>
      <w:r w:rsidR="00156EB5" w:rsidRPr="00AE4BA4">
        <w:rPr>
          <w:rFonts w:ascii="Arial" w:hAnsi="Arial" w:cs="Arial"/>
        </w:rPr>
        <w:tab/>
      </w:r>
      <w:r w:rsidR="00156EB5" w:rsidRPr="00AE4BA4">
        <w:rPr>
          <w:rFonts w:ascii="Arial" w:hAnsi="Arial" w:cs="Arial"/>
        </w:rPr>
        <w:sym w:font="Wingdings" w:char="F06F"/>
      </w:r>
      <w:r w:rsidR="00235D13" w:rsidRPr="00AE4BA4">
        <w:rPr>
          <w:rFonts w:ascii="Arial" w:hAnsi="Arial" w:cs="Arial"/>
        </w:rPr>
        <w:t xml:space="preserve"> ACCEPTED, see below:</w:t>
      </w:r>
    </w:p>
    <w:p w14:paraId="1F1AB4D2" w14:textId="77777777" w:rsidR="00156EB5" w:rsidRPr="00AE4BA4" w:rsidRDefault="00156EB5" w:rsidP="00156EB5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</w:r>
      <w:r w:rsidR="00235D13" w:rsidRPr="00AE4BA4">
        <w:rPr>
          <w:rFonts w:ascii="Arial" w:hAnsi="Arial" w:cs="Arial"/>
        </w:rPr>
        <w:t>Proposed</w:t>
      </w:r>
      <w:r w:rsidRPr="00AE4BA4">
        <w:rPr>
          <w:rFonts w:ascii="Arial" w:hAnsi="Arial" w:cs="Arial"/>
        </w:rPr>
        <w:t xml:space="preserve"> amende</w:t>
      </w:r>
      <w:r w:rsidR="00235D13" w:rsidRPr="00AE4BA4">
        <w:rPr>
          <w:rFonts w:ascii="Arial" w:hAnsi="Arial" w:cs="Arial"/>
        </w:rPr>
        <w:t>d</w:t>
      </w:r>
      <w:r w:rsidRPr="00AE4BA4">
        <w:rPr>
          <w:rFonts w:ascii="Arial" w:hAnsi="Arial" w:cs="Arial"/>
        </w:rPr>
        <w:t xml:space="preserve"> Recogn</w:t>
      </w:r>
      <w:r w:rsidR="00235D13" w:rsidRPr="00AE4BA4">
        <w:rPr>
          <w:rFonts w:ascii="Arial" w:hAnsi="Arial" w:cs="Arial"/>
        </w:rPr>
        <w:t>i</w:t>
      </w:r>
      <w:r w:rsidRPr="00AE4BA4">
        <w:rPr>
          <w:rFonts w:ascii="Arial" w:hAnsi="Arial" w:cs="Arial"/>
        </w:rPr>
        <w:t>tion Decision: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776DDF" w:rsidRPr="00AE4BA4" w14:paraId="7A6CE19A" w14:textId="77777777" w:rsidTr="006208A0">
        <w:tc>
          <w:tcPr>
            <w:tcW w:w="8748" w:type="dxa"/>
            <w:shd w:val="clear" w:color="auto" w:fill="auto"/>
          </w:tcPr>
          <w:p w14:paraId="5E97A39F" w14:textId="77777777" w:rsidR="00776DDF" w:rsidRPr="00AE4BA4" w:rsidRDefault="00776DDF" w:rsidP="00156EB5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3E17BECA" w14:textId="77777777" w:rsidR="00235D13" w:rsidRPr="00AE4BA4" w:rsidRDefault="00235D13" w:rsidP="00156EB5">
      <w:pPr>
        <w:rPr>
          <w:rFonts w:ascii="Arial" w:hAnsi="Arial" w:cs="Arial"/>
        </w:rPr>
      </w:pPr>
    </w:p>
    <w:p w14:paraId="2FFF3050" w14:textId="77777777" w:rsidR="00776DDF" w:rsidRPr="00AE4BA4" w:rsidRDefault="00776DDF" w:rsidP="006208A0">
      <w:pPr>
        <w:ind w:firstLine="720"/>
        <w:rPr>
          <w:rFonts w:ascii="Arial" w:hAnsi="Arial" w:cs="Arial"/>
        </w:rPr>
      </w:pPr>
      <w:r w:rsidRPr="00AE4BA4">
        <w:rPr>
          <w:rFonts w:ascii="Arial" w:hAnsi="Arial" w:cs="Arial"/>
        </w:rPr>
        <w:t>Proposed recognition status of the AO</w:t>
      </w:r>
      <w:r w:rsidR="00156EB5" w:rsidRPr="00AE4BA4">
        <w:rPr>
          <w:rFonts w:ascii="Arial" w:hAnsi="Arial" w:cs="Arial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06E01373" w14:textId="77777777" w:rsidTr="006208A0">
        <w:tc>
          <w:tcPr>
            <w:tcW w:w="8748" w:type="dxa"/>
            <w:shd w:val="clear" w:color="auto" w:fill="auto"/>
          </w:tcPr>
          <w:p w14:paraId="6BED3A3C" w14:textId="77777777" w:rsidR="00776DDF" w:rsidRPr="00AE4BA4" w:rsidRDefault="00776DDF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5D56DBCC" w14:textId="77777777" w:rsidR="00776DDF" w:rsidRPr="00AE4BA4" w:rsidRDefault="00776DDF" w:rsidP="00776DDF">
      <w:pPr>
        <w:rPr>
          <w:rFonts w:ascii="Arial" w:hAnsi="Arial" w:cs="Arial"/>
        </w:rPr>
      </w:pPr>
    </w:p>
    <w:p w14:paraId="683B03B6" w14:textId="77777777" w:rsidR="00776DDF" w:rsidRPr="00AE4BA4" w:rsidRDefault="00776DDF" w:rsidP="00776DDF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 xml:space="preserve">Proposed changes to the AO Assessment </w:t>
      </w:r>
      <w:r w:rsidR="006C7F9C" w:rsidRPr="00AE4BA4">
        <w:rPr>
          <w:rFonts w:ascii="Arial" w:hAnsi="Arial" w:cs="Arial"/>
        </w:rPr>
        <w:t>Program</w:t>
      </w:r>
      <w:r w:rsidRPr="00AE4BA4">
        <w:rPr>
          <w:rFonts w:ascii="Arial" w:hAnsi="Arial" w:cs="Arial"/>
        </w:rPr>
        <w:t xml:space="preserve"> (AOAP):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17E461E1" w14:textId="77777777" w:rsidTr="006208A0">
        <w:tc>
          <w:tcPr>
            <w:tcW w:w="8748" w:type="dxa"/>
            <w:shd w:val="clear" w:color="auto" w:fill="auto"/>
          </w:tcPr>
          <w:p w14:paraId="3B0A5ED2" w14:textId="77777777" w:rsidR="00776DDF" w:rsidRPr="00AE4BA4" w:rsidRDefault="00776DDF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2F8BA212" w14:textId="77777777" w:rsidR="00776DDF" w:rsidRPr="00AE4BA4" w:rsidRDefault="00776DDF" w:rsidP="00776DDF">
      <w:pPr>
        <w:rPr>
          <w:rFonts w:ascii="Arial" w:hAnsi="Arial" w:cs="Arial"/>
        </w:rPr>
      </w:pPr>
    </w:p>
    <w:p w14:paraId="1AD56242" w14:textId="77777777" w:rsidR="00776DDF" w:rsidRPr="00AE4BA4" w:rsidRDefault="00776DDF" w:rsidP="00776DDF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Rationale for the recommended appeal decision: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0A35CC0D" w14:textId="77777777" w:rsidTr="006208A0">
        <w:tc>
          <w:tcPr>
            <w:tcW w:w="8748" w:type="dxa"/>
            <w:shd w:val="clear" w:color="auto" w:fill="auto"/>
          </w:tcPr>
          <w:p w14:paraId="07275007" w14:textId="77777777" w:rsidR="00776DDF" w:rsidRPr="00AE4BA4" w:rsidRDefault="00776DDF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4CE1C858" w14:textId="77777777" w:rsidR="00776DDF" w:rsidRPr="00AE4BA4" w:rsidRDefault="00776DDF" w:rsidP="00C93F7A">
      <w:pPr>
        <w:rPr>
          <w:rFonts w:ascii="Arial" w:hAnsi="Arial" w:cs="Arial"/>
        </w:rPr>
      </w:pPr>
    </w:p>
    <w:p w14:paraId="0CCFA599" w14:textId="77777777" w:rsidR="00C93F7A" w:rsidRPr="00AE4BA4" w:rsidRDefault="00776DDF" w:rsidP="006208A0">
      <w:pPr>
        <w:ind w:left="7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In case of </w:t>
      </w:r>
      <w:proofErr w:type="gramStart"/>
      <w:r w:rsidRPr="00AE4BA4">
        <w:rPr>
          <w:rFonts w:ascii="Arial" w:hAnsi="Arial" w:cs="Arial"/>
        </w:rPr>
        <w:t>d</w:t>
      </w:r>
      <w:r w:rsidR="00C93F7A" w:rsidRPr="00AE4BA4">
        <w:rPr>
          <w:rFonts w:ascii="Arial" w:hAnsi="Arial" w:cs="Arial"/>
        </w:rPr>
        <w:t>ivergence</w:t>
      </w:r>
      <w:proofErr w:type="gramEnd"/>
      <w:r w:rsidR="00C93F7A" w:rsidRPr="00AE4BA4">
        <w:rPr>
          <w:rFonts w:ascii="Arial" w:hAnsi="Arial" w:cs="Arial"/>
        </w:rPr>
        <w:t xml:space="preserve"> of opinion</w:t>
      </w:r>
      <w:r w:rsidRPr="00AE4BA4">
        <w:rPr>
          <w:rFonts w:ascii="Arial" w:hAnsi="Arial" w:cs="Arial"/>
        </w:rPr>
        <w:t xml:space="preserve"> between the TRRC members, the options and rationales </w:t>
      </w:r>
      <w:proofErr w:type="gramStart"/>
      <w:r w:rsidRPr="00AE4BA4">
        <w:rPr>
          <w:rFonts w:ascii="Arial" w:hAnsi="Arial" w:cs="Arial"/>
        </w:rPr>
        <w:t>where</w:t>
      </w:r>
      <w:proofErr w:type="gramEnd"/>
      <w:r w:rsidRPr="00AE4BA4">
        <w:rPr>
          <w:rFonts w:ascii="Arial" w:hAnsi="Arial" w:cs="Arial"/>
        </w:rPr>
        <w:t xml:space="preserve"> the following</w:t>
      </w:r>
      <w:r w:rsidR="00C93F7A" w:rsidRPr="00AE4BA4">
        <w:rPr>
          <w:rFonts w:ascii="Arial" w:hAnsi="Arial" w:cs="Arial"/>
        </w:rPr>
        <w:t>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38C88F39" w14:textId="77777777" w:rsidTr="006208A0">
        <w:tc>
          <w:tcPr>
            <w:tcW w:w="8748" w:type="dxa"/>
            <w:shd w:val="clear" w:color="auto" w:fill="auto"/>
          </w:tcPr>
          <w:p w14:paraId="151098F4" w14:textId="77777777" w:rsidR="00776DDF" w:rsidRPr="00AE4BA4" w:rsidRDefault="00776DDF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lastRenderedPageBreak/>
              <w:tab/>
            </w:r>
          </w:p>
        </w:tc>
      </w:tr>
    </w:tbl>
    <w:p w14:paraId="012B5B99" w14:textId="77777777" w:rsidR="00776DDF" w:rsidRPr="00AE4BA4" w:rsidRDefault="00776DDF" w:rsidP="00776DDF">
      <w:pPr>
        <w:rPr>
          <w:rFonts w:ascii="Arial" w:hAnsi="Arial" w:cs="Arial"/>
        </w:rPr>
      </w:pPr>
    </w:p>
    <w:p w14:paraId="7765A08B" w14:textId="77777777" w:rsidR="00C93F7A" w:rsidRPr="00AE4BA4" w:rsidRDefault="00C93F7A" w:rsidP="00C93F7A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Review of the proposal</w:t>
      </w:r>
      <w:r w:rsidRPr="00AE4BA4">
        <w:rPr>
          <w:rFonts w:ascii="Arial" w:hAnsi="Arial" w:cs="Arial"/>
        </w:rPr>
        <w:t xml:space="preserve"> (indicate name, signature and date):</w:t>
      </w:r>
    </w:p>
    <w:p w14:paraId="10CCFBE5" w14:textId="77777777" w:rsidR="00C93F7A" w:rsidRPr="00AE4BA4" w:rsidRDefault="00C93F7A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TRRC Chairperson: </w:t>
      </w:r>
    </w:p>
    <w:p w14:paraId="22E847E6" w14:textId="77777777" w:rsidR="00C93F7A" w:rsidRPr="00AE4BA4" w:rsidRDefault="00C93F7A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TRRC </w:t>
      </w:r>
      <w:r w:rsidR="006208A0" w:rsidRPr="00AE4BA4">
        <w:rPr>
          <w:rFonts w:ascii="Arial" w:hAnsi="Arial" w:cs="Arial"/>
        </w:rPr>
        <w:t>TGA</w:t>
      </w:r>
      <w:r w:rsidRPr="00AE4BA4">
        <w:rPr>
          <w:rFonts w:ascii="Arial" w:hAnsi="Arial" w:cs="Arial"/>
        </w:rPr>
        <w:t xml:space="preserve"> Representatives: </w:t>
      </w:r>
    </w:p>
    <w:p w14:paraId="441B15E0" w14:textId="77777777" w:rsidR="00C93F7A" w:rsidRPr="00AE4BA4" w:rsidRDefault="00C93F7A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TRRC </w:t>
      </w:r>
      <w:r w:rsidR="006208A0" w:rsidRPr="00AE4BA4">
        <w:rPr>
          <w:rFonts w:ascii="Arial" w:hAnsi="Arial" w:cs="Arial"/>
        </w:rPr>
        <w:t>ANVISA</w:t>
      </w:r>
      <w:r w:rsidRPr="00AE4BA4">
        <w:rPr>
          <w:rFonts w:ascii="Arial" w:hAnsi="Arial" w:cs="Arial"/>
        </w:rPr>
        <w:t xml:space="preserve"> Representatives: </w:t>
      </w:r>
    </w:p>
    <w:p w14:paraId="5E230B9D" w14:textId="77777777" w:rsidR="00C93F7A" w:rsidRPr="00AE4BA4" w:rsidRDefault="00C93F7A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TRRC </w:t>
      </w:r>
      <w:r w:rsidR="006208A0" w:rsidRPr="00AE4BA4">
        <w:rPr>
          <w:rFonts w:ascii="Arial" w:hAnsi="Arial" w:cs="Arial"/>
        </w:rPr>
        <w:t>Health Canada</w:t>
      </w:r>
      <w:r w:rsidRPr="00AE4BA4">
        <w:rPr>
          <w:rFonts w:ascii="Arial" w:hAnsi="Arial" w:cs="Arial"/>
        </w:rPr>
        <w:t xml:space="preserve"> Representatives: </w:t>
      </w:r>
    </w:p>
    <w:p w14:paraId="01816CB1" w14:textId="77777777" w:rsidR="00B24D66" w:rsidRPr="00AE4BA4" w:rsidRDefault="00B24D66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>TRRC MHLW/PMDA Representatives:</w:t>
      </w:r>
    </w:p>
    <w:p w14:paraId="5D336FEE" w14:textId="77777777" w:rsidR="00C93F7A" w:rsidRPr="00AE4BA4" w:rsidRDefault="00C93F7A" w:rsidP="00F075AD">
      <w:pPr>
        <w:spacing w:after="120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TRRC </w:t>
      </w:r>
      <w:r w:rsidR="006208A0" w:rsidRPr="00AE4BA4">
        <w:rPr>
          <w:rFonts w:ascii="Arial" w:hAnsi="Arial" w:cs="Arial"/>
        </w:rPr>
        <w:t>FDA</w:t>
      </w:r>
      <w:r w:rsidRPr="00AE4BA4">
        <w:rPr>
          <w:rFonts w:ascii="Arial" w:hAnsi="Arial" w:cs="Arial"/>
        </w:rPr>
        <w:t xml:space="preserve"> Representatives: </w:t>
      </w:r>
    </w:p>
    <w:p w14:paraId="1959EF0E" w14:textId="77777777" w:rsidR="00C93F7A" w:rsidRPr="00AE4BA4" w:rsidRDefault="00C93F7A" w:rsidP="00F075AD">
      <w:pPr>
        <w:spacing w:after="120"/>
        <w:rPr>
          <w:rFonts w:ascii="Arial" w:hAnsi="Arial" w:cs="Arial"/>
        </w:rPr>
      </w:pPr>
    </w:p>
    <w:p w14:paraId="2A34B91D" w14:textId="77777777" w:rsidR="00156EB5" w:rsidRPr="00AE4BA4" w:rsidRDefault="00156EB5" w:rsidP="00AE4BA4">
      <w:pPr>
        <w:numPr>
          <w:ilvl w:val="0"/>
          <w:numId w:val="5"/>
        </w:numPr>
        <w:rPr>
          <w:rFonts w:ascii="Arial" w:hAnsi="Arial" w:cs="Arial"/>
          <w:b/>
        </w:rPr>
      </w:pPr>
      <w:r w:rsidRPr="00AE4BA4">
        <w:rPr>
          <w:rFonts w:ascii="Arial" w:hAnsi="Arial" w:cs="Arial"/>
        </w:rPr>
        <w:br w:type="page"/>
      </w:r>
      <w:r w:rsidRPr="00AE4BA4">
        <w:rPr>
          <w:rFonts w:ascii="Arial" w:hAnsi="Arial" w:cs="Arial"/>
          <w:b/>
        </w:rPr>
        <w:lastRenderedPageBreak/>
        <w:t>Regulatory Authority Council</w:t>
      </w:r>
      <w:r w:rsidR="00776DDF" w:rsidRPr="00AE4BA4">
        <w:rPr>
          <w:rFonts w:ascii="Arial" w:hAnsi="Arial" w:cs="Arial"/>
          <w:b/>
        </w:rPr>
        <w:t xml:space="preserve"> (RAC) Section</w:t>
      </w:r>
      <w:r w:rsidRPr="00AE4BA4">
        <w:rPr>
          <w:rFonts w:ascii="Arial" w:hAnsi="Arial" w:cs="Arial"/>
          <w:b/>
        </w:rPr>
        <w:t xml:space="preserve"> </w:t>
      </w:r>
    </w:p>
    <w:p w14:paraId="43AE5CE2" w14:textId="77777777" w:rsidR="00776DDF" w:rsidRPr="00AE4BA4" w:rsidRDefault="00776DDF" w:rsidP="00156EB5">
      <w:pPr>
        <w:rPr>
          <w:rFonts w:ascii="Arial" w:hAnsi="Arial" w:cs="Arial"/>
          <w:b/>
        </w:rPr>
      </w:pPr>
      <w:r w:rsidRPr="00AE4BA4">
        <w:rPr>
          <w:rFonts w:ascii="Arial" w:hAnsi="Arial" w:cs="Arial"/>
          <w:b/>
        </w:rPr>
        <w:t>Final Appeal Decision:</w:t>
      </w:r>
    </w:p>
    <w:p w14:paraId="132E31A8" w14:textId="77777777" w:rsidR="00776DDF" w:rsidRPr="00AE4BA4" w:rsidRDefault="00776DDF" w:rsidP="00156EB5">
      <w:pPr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As proposed by the TRRC</w:t>
      </w:r>
      <w:r w:rsidR="006208A0" w:rsidRPr="00AE4BA4">
        <w:rPr>
          <w:rFonts w:ascii="Arial" w:hAnsi="Arial" w:cs="Arial"/>
        </w:rPr>
        <w:t xml:space="preserve"> (See endorsement below)</w:t>
      </w:r>
    </w:p>
    <w:p w14:paraId="6E33AE8E" w14:textId="77777777" w:rsidR="00776DDF" w:rsidRPr="00AE4BA4" w:rsidRDefault="00776DDF" w:rsidP="00156EB5">
      <w:pPr>
        <w:rPr>
          <w:rFonts w:ascii="Arial" w:hAnsi="Arial" w:cs="Arial"/>
        </w:rPr>
      </w:pP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Amended by the RAC</w:t>
      </w:r>
      <w:r w:rsidR="00F87B55" w:rsidRPr="00AE4BA4">
        <w:rPr>
          <w:rFonts w:ascii="Arial" w:hAnsi="Arial" w:cs="Arial"/>
        </w:rPr>
        <w:t xml:space="preserve"> as follows:</w:t>
      </w:r>
    </w:p>
    <w:p w14:paraId="4FBC6416" w14:textId="77777777" w:rsidR="006208A0" w:rsidRPr="00AE4BA4" w:rsidRDefault="006208A0" w:rsidP="006208A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 xml:space="preserve">The Appeal is: </w:t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DENIED</w:t>
      </w:r>
      <w:r w:rsidRPr="00AE4BA4">
        <w:rPr>
          <w:rFonts w:ascii="Arial" w:hAnsi="Arial" w:cs="Arial"/>
        </w:rPr>
        <w:tab/>
      </w:r>
      <w:r w:rsidRPr="00AE4BA4">
        <w:rPr>
          <w:rFonts w:ascii="Arial" w:hAnsi="Arial" w:cs="Arial"/>
        </w:rPr>
        <w:sym w:font="Wingdings" w:char="F06F"/>
      </w:r>
      <w:r w:rsidRPr="00AE4BA4">
        <w:rPr>
          <w:rFonts w:ascii="Arial" w:hAnsi="Arial" w:cs="Arial"/>
        </w:rPr>
        <w:t xml:space="preserve"> ACCEPTED, see below:</w:t>
      </w:r>
    </w:p>
    <w:p w14:paraId="09588C6B" w14:textId="77777777" w:rsidR="006208A0" w:rsidRPr="00AE4BA4" w:rsidRDefault="006208A0" w:rsidP="006208A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Final Recognition Decision: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61600AFF" w14:textId="77777777" w:rsidTr="006208A0">
        <w:tc>
          <w:tcPr>
            <w:tcW w:w="8748" w:type="dxa"/>
            <w:shd w:val="clear" w:color="auto" w:fill="auto"/>
          </w:tcPr>
          <w:p w14:paraId="250F91FB" w14:textId="77777777" w:rsidR="006208A0" w:rsidRPr="00AE4BA4" w:rsidRDefault="006208A0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3C92B70C" w14:textId="77777777" w:rsidR="006208A0" w:rsidRPr="00AE4BA4" w:rsidRDefault="006208A0" w:rsidP="006208A0">
      <w:pPr>
        <w:rPr>
          <w:rFonts w:ascii="Arial" w:hAnsi="Arial" w:cs="Arial"/>
        </w:rPr>
      </w:pPr>
    </w:p>
    <w:p w14:paraId="63851C1A" w14:textId="77777777" w:rsidR="006208A0" w:rsidRPr="00AE4BA4" w:rsidRDefault="006208A0" w:rsidP="006208A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Proposed recognition status of the AO: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3C37245A" w14:textId="77777777" w:rsidTr="006208A0">
        <w:tc>
          <w:tcPr>
            <w:tcW w:w="8748" w:type="dxa"/>
            <w:shd w:val="clear" w:color="auto" w:fill="auto"/>
          </w:tcPr>
          <w:p w14:paraId="0493FBFF" w14:textId="77777777" w:rsidR="006208A0" w:rsidRPr="00AE4BA4" w:rsidRDefault="006208A0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2A7A6BCF" w14:textId="77777777" w:rsidR="006208A0" w:rsidRPr="00AE4BA4" w:rsidRDefault="006208A0" w:rsidP="006208A0">
      <w:pPr>
        <w:rPr>
          <w:rFonts w:ascii="Arial" w:hAnsi="Arial" w:cs="Arial"/>
        </w:rPr>
      </w:pPr>
    </w:p>
    <w:p w14:paraId="3586B93E" w14:textId="77777777" w:rsidR="006208A0" w:rsidRPr="00AE4BA4" w:rsidRDefault="006208A0" w:rsidP="006208A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 xml:space="preserve">Proposed changes to the AO Assessment </w:t>
      </w:r>
      <w:r w:rsidR="006C7F9C" w:rsidRPr="00AE4BA4">
        <w:rPr>
          <w:rFonts w:ascii="Arial" w:hAnsi="Arial" w:cs="Arial"/>
        </w:rPr>
        <w:t>Program</w:t>
      </w:r>
      <w:r w:rsidRPr="00AE4BA4">
        <w:rPr>
          <w:rFonts w:ascii="Arial" w:hAnsi="Arial" w:cs="Arial"/>
        </w:rPr>
        <w:t xml:space="preserve"> (AOAP):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40C8ABB9" w14:textId="77777777" w:rsidTr="006208A0">
        <w:tc>
          <w:tcPr>
            <w:tcW w:w="8748" w:type="dxa"/>
            <w:shd w:val="clear" w:color="auto" w:fill="auto"/>
          </w:tcPr>
          <w:p w14:paraId="0C7D5F96" w14:textId="77777777" w:rsidR="006208A0" w:rsidRPr="00AE4BA4" w:rsidRDefault="006208A0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6D70B4D1" w14:textId="77777777" w:rsidR="006208A0" w:rsidRPr="00AE4BA4" w:rsidRDefault="006208A0" w:rsidP="006208A0">
      <w:pPr>
        <w:rPr>
          <w:rFonts w:ascii="Arial" w:hAnsi="Arial" w:cs="Arial"/>
        </w:rPr>
      </w:pPr>
    </w:p>
    <w:p w14:paraId="17D5A340" w14:textId="77777777" w:rsidR="006208A0" w:rsidRPr="00AE4BA4" w:rsidRDefault="006208A0" w:rsidP="006208A0">
      <w:pPr>
        <w:rPr>
          <w:rFonts w:ascii="Arial" w:hAnsi="Arial" w:cs="Arial"/>
        </w:rPr>
      </w:pPr>
      <w:r w:rsidRPr="00AE4BA4">
        <w:rPr>
          <w:rFonts w:ascii="Arial" w:hAnsi="Arial" w:cs="Arial"/>
        </w:rPr>
        <w:tab/>
        <w:t>Rationale for the recommended appeal decision: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87B55" w:rsidRPr="00AE4BA4" w14:paraId="4E688D35" w14:textId="77777777" w:rsidTr="006208A0">
        <w:tc>
          <w:tcPr>
            <w:tcW w:w="8748" w:type="dxa"/>
            <w:shd w:val="clear" w:color="auto" w:fill="auto"/>
          </w:tcPr>
          <w:p w14:paraId="79E48252" w14:textId="77777777" w:rsidR="006208A0" w:rsidRPr="00AE4BA4" w:rsidRDefault="006208A0" w:rsidP="0046164D">
            <w:pPr>
              <w:rPr>
                <w:rFonts w:ascii="Arial" w:hAnsi="Arial" w:cs="Arial"/>
              </w:rPr>
            </w:pPr>
            <w:r w:rsidRPr="00AE4BA4">
              <w:rPr>
                <w:rFonts w:ascii="Arial" w:hAnsi="Arial" w:cs="Arial"/>
              </w:rPr>
              <w:tab/>
            </w:r>
          </w:p>
        </w:tc>
      </w:tr>
    </w:tbl>
    <w:p w14:paraId="1BFE0931" w14:textId="77777777" w:rsidR="00776DDF" w:rsidRPr="00AE4BA4" w:rsidRDefault="00776DDF" w:rsidP="00156EB5">
      <w:pPr>
        <w:rPr>
          <w:rFonts w:ascii="Arial" w:hAnsi="Arial" w:cs="Arial"/>
        </w:rPr>
      </w:pPr>
    </w:p>
    <w:p w14:paraId="7BB35598" w14:textId="77777777" w:rsidR="006208A0" w:rsidRPr="00AE4BA4" w:rsidRDefault="006208A0" w:rsidP="00156EB5">
      <w:pPr>
        <w:rPr>
          <w:rFonts w:ascii="Arial" w:hAnsi="Arial" w:cs="Arial"/>
        </w:rPr>
      </w:pPr>
      <w:r w:rsidRPr="00AE4BA4">
        <w:rPr>
          <w:rFonts w:ascii="Arial" w:hAnsi="Arial" w:cs="Arial"/>
          <w:b/>
        </w:rPr>
        <w:t>Endorsement</w:t>
      </w:r>
      <w:r w:rsidRPr="00AE4BA4">
        <w:rPr>
          <w:rFonts w:ascii="Arial" w:hAnsi="Arial" w:cs="Arial"/>
        </w:rPr>
        <w:t xml:space="preserve"> (indicate name, signature and date):</w:t>
      </w:r>
    </w:p>
    <w:p w14:paraId="29E79C49" w14:textId="77777777" w:rsidR="00156EB5" w:rsidRPr="00AE4BA4" w:rsidRDefault="00156EB5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>RAC Chairperson:</w:t>
      </w:r>
    </w:p>
    <w:p w14:paraId="35635DEF" w14:textId="77777777" w:rsidR="00156EB5" w:rsidRPr="00AE4BA4" w:rsidRDefault="00156EB5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RAC </w:t>
      </w:r>
      <w:r w:rsidR="006208A0" w:rsidRPr="00AE4BA4">
        <w:rPr>
          <w:rFonts w:ascii="Arial" w:hAnsi="Arial" w:cs="Arial"/>
        </w:rPr>
        <w:t>TGA</w:t>
      </w:r>
      <w:r w:rsidRPr="00AE4BA4">
        <w:rPr>
          <w:rFonts w:ascii="Arial" w:hAnsi="Arial" w:cs="Arial"/>
        </w:rPr>
        <w:t xml:space="preserve"> Representatives: </w:t>
      </w:r>
    </w:p>
    <w:p w14:paraId="40176341" w14:textId="77777777" w:rsidR="00156EB5" w:rsidRPr="00AE4BA4" w:rsidRDefault="00156EB5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RAC </w:t>
      </w:r>
      <w:r w:rsidR="006208A0" w:rsidRPr="00AE4BA4">
        <w:rPr>
          <w:rFonts w:ascii="Arial" w:hAnsi="Arial" w:cs="Arial"/>
        </w:rPr>
        <w:t>ANVISA</w:t>
      </w:r>
      <w:r w:rsidRPr="00AE4BA4">
        <w:rPr>
          <w:rFonts w:ascii="Arial" w:hAnsi="Arial" w:cs="Arial"/>
        </w:rPr>
        <w:t xml:space="preserve"> Representatives: </w:t>
      </w:r>
    </w:p>
    <w:p w14:paraId="5C478EC0" w14:textId="77777777" w:rsidR="00156EB5" w:rsidRPr="00AE4BA4" w:rsidRDefault="00156EB5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RAC </w:t>
      </w:r>
      <w:r w:rsidR="006208A0" w:rsidRPr="00AE4BA4">
        <w:rPr>
          <w:rFonts w:ascii="Arial" w:hAnsi="Arial" w:cs="Arial"/>
        </w:rPr>
        <w:t>Health Canada</w:t>
      </w:r>
      <w:r w:rsidRPr="00AE4BA4">
        <w:rPr>
          <w:rFonts w:ascii="Arial" w:hAnsi="Arial" w:cs="Arial"/>
        </w:rPr>
        <w:t xml:space="preserve"> Representatives: </w:t>
      </w:r>
    </w:p>
    <w:p w14:paraId="403C494C" w14:textId="77777777" w:rsidR="00AE4BA4" w:rsidRDefault="00792E7F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>RAC MHLW/PMDA Representatives:</w:t>
      </w:r>
    </w:p>
    <w:p w14:paraId="63D4B183" w14:textId="77777777" w:rsidR="002F5AAE" w:rsidRPr="00AE4BA4" w:rsidRDefault="00156EB5" w:rsidP="00F075AD">
      <w:pPr>
        <w:spacing w:after="120" w:line="240" w:lineRule="auto"/>
        <w:rPr>
          <w:rFonts w:ascii="Arial" w:hAnsi="Arial" w:cs="Arial"/>
        </w:rPr>
      </w:pPr>
      <w:r w:rsidRPr="00AE4BA4">
        <w:rPr>
          <w:rFonts w:ascii="Arial" w:hAnsi="Arial" w:cs="Arial"/>
        </w:rPr>
        <w:t xml:space="preserve">RAC </w:t>
      </w:r>
      <w:r w:rsidR="006208A0" w:rsidRPr="00AE4BA4">
        <w:rPr>
          <w:rFonts w:ascii="Arial" w:hAnsi="Arial" w:cs="Arial"/>
        </w:rPr>
        <w:t xml:space="preserve">FDA Representatives: </w:t>
      </w:r>
    </w:p>
    <w:sectPr w:rsidR="002F5AAE" w:rsidRPr="00AE4BA4" w:rsidSect="00F075AD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A2407" w14:textId="77777777" w:rsidR="000B5804" w:rsidRDefault="000B5804" w:rsidP="006208A0">
      <w:pPr>
        <w:spacing w:after="0" w:line="240" w:lineRule="auto"/>
      </w:pPr>
      <w:r>
        <w:separator/>
      </w:r>
    </w:p>
  </w:endnote>
  <w:endnote w:type="continuationSeparator" w:id="0">
    <w:p w14:paraId="44808F48" w14:textId="77777777" w:rsidR="000B5804" w:rsidRDefault="000B5804" w:rsidP="0062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DFAA" w14:textId="77777777" w:rsidR="004C5731" w:rsidRDefault="004C573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22B">
      <w:rPr>
        <w:noProof/>
      </w:rPr>
      <w:t>1</w:t>
    </w:r>
    <w:r>
      <w:rPr>
        <w:noProof/>
      </w:rPr>
      <w:fldChar w:fldCharType="end"/>
    </w:r>
  </w:p>
  <w:p w14:paraId="47FA3541" w14:textId="77777777" w:rsidR="004C5731" w:rsidRDefault="004C5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1A55" w14:textId="77777777" w:rsidR="000B5804" w:rsidRDefault="000B5804" w:rsidP="006208A0">
      <w:pPr>
        <w:spacing w:after="0" w:line="240" w:lineRule="auto"/>
      </w:pPr>
      <w:r>
        <w:separator/>
      </w:r>
    </w:p>
  </w:footnote>
  <w:footnote w:type="continuationSeparator" w:id="0">
    <w:p w14:paraId="3958A5B8" w14:textId="77777777" w:rsidR="000B5804" w:rsidRDefault="000B5804" w:rsidP="00620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4E8B" w14:textId="77777777" w:rsidR="006208A0" w:rsidRDefault="006208A0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8"/>
      <w:gridCol w:w="4860"/>
      <w:gridCol w:w="2430"/>
    </w:tblGrid>
    <w:tr w:rsidR="00F87B55" w:rsidRPr="00AE4BA4" w14:paraId="53CD1010" w14:textId="77777777" w:rsidTr="00AE4BA4">
      <w:trPr>
        <w:trHeight w:val="1007"/>
      </w:trPr>
      <w:tc>
        <w:tcPr>
          <w:tcW w:w="2448" w:type="dxa"/>
          <w:shd w:val="clear" w:color="auto" w:fill="auto"/>
        </w:tcPr>
        <w:p w14:paraId="0E3AE312" w14:textId="77777777" w:rsidR="006208A0" w:rsidRPr="00AE4BA4" w:rsidRDefault="006C7F9C" w:rsidP="0046164D">
          <w:pPr>
            <w:pStyle w:val="Header"/>
            <w:spacing w:after="0"/>
            <w:rPr>
              <w:rFonts w:ascii="Arial" w:hAnsi="Arial" w:cs="Arial"/>
              <w:sz w:val="20"/>
              <w:szCs w:val="20"/>
            </w:rPr>
          </w:pPr>
          <w:r w:rsidRPr="00AE4BA4">
            <w:rPr>
              <w:rFonts w:ascii="Arial" w:hAnsi="Arial" w:cs="Arial"/>
              <w:noProof/>
              <w:sz w:val="20"/>
              <w:szCs w:val="20"/>
            </w:rPr>
            <w:t xml:space="preserve">  </w:t>
          </w:r>
          <w:r w:rsidR="006208A0" w:rsidRPr="00AE4BA4">
            <w:rPr>
              <w:rFonts w:ascii="Arial" w:hAnsi="Arial" w:cs="Arial"/>
              <w:noProof/>
              <w:sz w:val="20"/>
              <w:szCs w:val="20"/>
            </w:rPr>
            <w:pict w14:anchorId="222C0A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i1025" type="#_x0000_t75" alt="MDSAP" style="width:77.5pt;height:22pt;visibility:visible">
                <v:imagedata r:id="rId1" o:title="MDSAP"/>
              </v:shape>
            </w:pict>
          </w:r>
        </w:p>
        <w:p w14:paraId="0425E257" w14:textId="77777777" w:rsidR="006208A0" w:rsidRPr="00AE4BA4" w:rsidRDefault="006208A0" w:rsidP="00AE4BA4">
          <w:pPr>
            <w:pStyle w:val="Header"/>
            <w:spacing w:after="0"/>
            <w:rPr>
              <w:rFonts w:ascii="Arial" w:hAnsi="Arial" w:cs="Arial"/>
              <w:sz w:val="20"/>
              <w:szCs w:val="20"/>
            </w:rPr>
          </w:pPr>
          <w:r w:rsidRPr="00AE4BA4">
            <w:rPr>
              <w:rFonts w:ascii="Arial" w:hAnsi="Arial" w:cs="Arial"/>
              <w:sz w:val="20"/>
              <w:szCs w:val="20"/>
            </w:rPr>
            <w:t>MDSAP AS F0021.2.00</w:t>
          </w:r>
          <w:r w:rsidR="00AE4BA4" w:rsidRPr="00AE4BA4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4860" w:type="dxa"/>
          <w:shd w:val="clear" w:color="auto" w:fill="auto"/>
          <w:vAlign w:val="center"/>
        </w:tcPr>
        <w:p w14:paraId="3C68CAF2" w14:textId="77777777" w:rsidR="006208A0" w:rsidRPr="00AE4BA4" w:rsidRDefault="006208A0" w:rsidP="00274DDB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4BA4">
            <w:rPr>
              <w:rFonts w:ascii="Arial" w:hAnsi="Arial" w:cs="Arial"/>
              <w:b/>
              <w:sz w:val="20"/>
              <w:szCs w:val="20"/>
            </w:rPr>
            <w:t>APPEAL REQUEST AND PROCESSING FORM</w:t>
          </w:r>
        </w:p>
      </w:tc>
      <w:tc>
        <w:tcPr>
          <w:tcW w:w="2430" w:type="dxa"/>
          <w:shd w:val="clear" w:color="auto" w:fill="auto"/>
        </w:tcPr>
        <w:p w14:paraId="1B3E6741" w14:textId="77777777" w:rsidR="006208A0" w:rsidRPr="00AE4BA4" w:rsidRDefault="006208A0" w:rsidP="0046164D">
          <w:pPr>
            <w:pStyle w:val="Header"/>
            <w:spacing w:after="0"/>
            <w:rPr>
              <w:rFonts w:ascii="Arial" w:hAnsi="Arial" w:cs="Arial"/>
              <w:sz w:val="20"/>
              <w:szCs w:val="20"/>
            </w:rPr>
          </w:pPr>
          <w:r w:rsidRPr="00AE4BA4">
            <w:rPr>
              <w:rFonts w:ascii="Arial" w:hAnsi="Arial" w:cs="Arial"/>
              <w:sz w:val="20"/>
              <w:szCs w:val="20"/>
            </w:rPr>
            <w:t>AOID#:</w:t>
          </w:r>
        </w:p>
        <w:p w14:paraId="440BEB13" w14:textId="77777777" w:rsidR="00F87B55" w:rsidRPr="00AE4BA4" w:rsidRDefault="00F87B55" w:rsidP="0046164D">
          <w:pPr>
            <w:pStyle w:val="Header"/>
            <w:spacing w:after="0"/>
            <w:rPr>
              <w:rFonts w:ascii="Arial" w:hAnsi="Arial" w:cs="Arial"/>
              <w:sz w:val="20"/>
              <w:szCs w:val="20"/>
            </w:rPr>
          </w:pPr>
          <w:r w:rsidRPr="00AE4BA4">
            <w:rPr>
              <w:rFonts w:ascii="Arial" w:hAnsi="Arial" w:cs="Arial"/>
              <w:sz w:val="20"/>
              <w:szCs w:val="20"/>
            </w:rPr>
            <w:t>Request date:</w:t>
          </w:r>
        </w:p>
        <w:p w14:paraId="1846162A" w14:textId="77777777" w:rsidR="00F87B55" w:rsidRPr="00AE4BA4" w:rsidRDefault="00F87B55" w:rsidP="0046164D">
          <w:pPr>
            <w:pStyle w:val="Header"/>
            <w:spacing w:after="0"/>
            <w:rPr>
              <w:rFonts w:ascii="Arial" w:hAnsi="Arial" w:cs="Arial"/>
              <w:sz w:val="20"/>
              <w:szCs w:val="20"/>
            </w:rPr>
          </w:pPr>
          <w:r w:rsidRPr="00AE4BA4">
            <w:rPr>
              <w:rFonts w:ascii="Arial" w:hAnsi="Arial" w:cs="Arial"/>
              <w:sz w:val="20"/>
              <w:szCs w:val="20"/>
            </w:rPr>
            <w:t>YYYY-MM-DD</w:t>
          </w:r>
        </w:p>
      </w:tc>
    </w:tr>
  </w:tbl>
  <w:p w14:paraId="7CEE2899" w14:textId="77777777" w:rsidR="006208A0" w:rsidRDefault="006208A0" w:rsidP="00F87B5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170"/>
    <w:multiLevelType w:val="hybridMultilevel"/>
    <w:tmpl w:val="DE226680"/>
    <w:lvl w:ilvl="0" w:tplc="9D068A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548"/>
    <w:multiLevelType w:val="hybridMultilevel"/>
    <w:tmpl w:val="78E0A404"/>
    <w:lvl w:ilvl="0" w:tplc="DF42825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A1562"/>
    <w:multiLevelType w:val="hybridMultilevel"/>
    <w:tmpl w:val="1BD64E9E"/>
    <w:lvl w:ilvl="0" w:tplc="1FDCAD5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8101C"/>
    <w:multiLevelType w:val="hybridMultilevel"/>
    <w:tmpl w:val="4D7E69BA"/>
    <w:lvl w:ilvl="0" w:tplc="1FDC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A662B"/>
    <w:multiLevelType w:val="hybridMultilevel"/>
    <w:tmpl w:val="90EAF292"/>
    <w:lvl w:ilvl="0" w:tplc="AED253B4">
      <w:start w:val="3"/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363049">
    <w:abstractNumId w:val="3"/>
  </w:num>
  <w:num w:numId="2" w16cid:durableId="424040200">
    <w:abstractNumId w:val="4"/>
  </w:num>
  <w:num w:numId="3" w16cid:durableId="95249350">
    <w:abstractNumId w:val="0"/>
  </w:num>
  <w:num w:numId="4" w16cid:durableId="1751542711">
    <w:abstractNumId w:val="1"/>
  </w:num>
  <w:num w:numId="5" w16cid:durableId="48512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E30"/>
    <w:rsid w:val="00074589"/>
    <w:rsid w:val="000B5804"/>
    <w:rsid w:val="00156EB5"/>
    <w:rsid w:val="00235D13"/>
    <w:rsid w:val="00237A98"/>
    <w:rsid w:val="00274DDB"/>
    <w:rsid w:val="002813FF"/>
    <w:rsid w:val="00295D92"/>
    <w:rsid w:val="002B6BA8"/>
    <w:rsid w:val="002F5AAE"/>
    <w:rsid w:val="00300E4E"/>
    <w:rsid w:val="003E5700"/>
    <w:rsid w:val="00413EB2"/>
    <w:rsid w:val="0046164D"/>
    <w:rsid w:val="004C5731"/>
    <w:rsid w:val="00597486"/>
    <w:rsid w:val="006208A0"/>
    <w:rsid w:val="006C7F9C"/>
    <w:rsid w:val="0076698C"/>
    <w:rsid w:val="00776DDF"/>
    <w:rsid w:val="00792E7F"/>
    <w:rsid w:val="007C122B"/>
    <w:rsid w:val="0098090F"/>
    <w:rsid w:val="009F710D"/>
    <w:rsid w:val="00A93C9F"/>
    <w:rsid w:val="00AE4BA4"/>
    <w:rsid w:val="00B24D66"/>
    <w:rsid w:val="00B74E30"/>
    <w:rsid w:val="00C93F7A"/>
    <w:rsid w:val="00D22F7F"/>
    <w:rsid w:val="00D67744"/>
    <w:rsid w:val="00E24D80"/>
    <w:rsid w:val="00EA2D4B"/>
    <w:rsid w:val="00F075AD"/>
    <w:rsid w:val="00F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22F49"/>
  <w15:chartTrackingRefBased/>
  <w15:docId w15:val="{4FBC3319-1222-4030-B231-4B2AB7D8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8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08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8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08A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08A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208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US FDA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Marc-Henri</dc:creator>
  <cp:keywords/>
  <cp:lastModifiedBy>Neelima Yazali</cp:lastModifiedBy>
  <cp:revision>2</cp:revision>
  <cp:lastPrinted>2015-09-15T00:38:00Z</cp:lastPrinted>
  <dcterms:created xsi:type="dcterms:W3CDTF">2025-04-30T21:49:00Z</dcterms:created>
  <dcterms:modified xsi:type="dcterms:W3CDTF">2025-04-30T21:49:00Z</dcterms:modified>
</cp:coreProperties>
</file>