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00A4" w14:textId="77777777" w:rsidR="00A4639A" w:rsidRPr="00706480" w:rsidRDefault="00A4639A" w:rsidP="006E519F">
      <w:pPr>
        <w:spacing w:before="120" w:after="0"/>
        <w:rPr>
          <w:rFonts w:ascii="Arial" w:hAnsi="Arial" w:cs="Arial"/>
          <w:sz w:val="24"/>
          <w:szCs w:val="24"/>
          <w:lang w:val="en-GB"/>
        </w:rPr>
      </w:pPr>
      <w:r w:rsidRPr="00706480">
        <w:rPr>
          <w:rFonts w:ascii="Arial" w:hAnsi="Arial" w:cs="Arial"/>
          <w:sz w:val="24"/>
          <w:szCs w:val="24"/>
          <w:lang w:val="en-GB"/>
        </w:rPr>
        <w:t xml:space="preserve">Assessment Plan Reference: </w:t>
      </w:r>
      <w:r w:rsidR="00C77D41" w:rsidRPr="00706480">
        <w:rPr>
          <w:rFonts w:ascii="Arial" w:hAnsi="Arial" w:cs="Arial"/>
          <w:sz w:val="24"/>
          <w:szCs w:val="24"/>
          <w:lang w:val="en-GB"/>
        </w:rPr>
        <w:fldChar w:fldCharType="begin">
          <w:ffData>
            <w:name w:val="Ref"/>
            <w:enabled/>
            <w:calcOnExit w:val="0"/>
            <w:statusText w:type="text" w:val="Assessment Plan Reference: YYYY-MM-DD-ASP-AOID.001"/>
            <w:textInput>
              <w:default w:val="YYYY-MM-DD-ASP-AOID.001"/>
            </w:textInput>
          </w:ffData>
        </w:fldChar>
      </w:r>
      <w:bookmarkStart w:id="0" w:name="Ref"/>
      <w:r w:rsidR="00C77D41" w:rsidRPr="00706480">
        <w:rPr>
          <w:rFonts w:ascii="Arial" w:hAnsi="Arial" w:cs="Arial"/>
          <w:sz w:val="24"/>
          <w:szCs w:val="24"/>
          <w:lang w:val="en-GB"/>
        </w:rPr>
        <w:instrText xml:space="preserve"> FORMTEXT </w:instrText>
      </w:r>
      <w:r w:rsidR="00C77D41" w:rsidRPr="00706480">
        <w:rPr>
          <w:rFonts w:ascii="Arial" w:hAnsi="Arial" w:cs="Arial"/>
          <w:sz w:val="24"/>
          <w:szCs w:val="24"/>
          <w:lang w:val="en-GB"/>
        </w:rPr>
      </w:r>
      <w:r w:rsidR="00C77D41" w:rsidRPr="00706480">
        <w:rPr>
          <w:rFonts w:ascii="Arial" w:hAnsi="Arial" w:cs="Arial"/>
          <w:sz w:val="24"/>
          <w:szCs w:val="24"/>
          <w:lang w:val="en-GB"/>
        </w:rPr>
        <w:fldChar w:fldCharType="separate"/>
      </w:r>
      <w:r w:rsidR="00C77D41" w:rsidRPr="00706480">
        <w:rPr>
          <w:rFonts w:ascii="Arial" w:hAnsi="Arial" w:cs="Arial"/>
          <w:noProof/>
          <w:sz w:val="24"/>
          <w:szCs w:val="24"/>
          <w:lang w:val="en-GB"/>
        </w:rPr>
        <w:t>YYYY-MM-DD-ASP-AOID.001</w:t>
      </w:r>
      <w:r w:rsidR="00C77D41" w:rsidRPr="00706480">
        <w:rPr>
          <w:rFonts w:ascii="Arial" w:hAnsi="Arial" w:cs="Arial"/>
          <w:sz w:val="24"/>
          <w:szCs w:val="24"/>
          <w:lang w:val="en-GB"/>
        </w:rPr>
        <w:fldChar w:fldCharType="end"/>
      </w:r>
      <w:bookmarkEnd w:id="0"/>
    </w:p>
    <w:p w14:paraId="59665CA2" w14:textId="77777777" w:rsidR="006E519F" w:rsidRPr="00706480" w:rsidRDefault="006E519F" w:rsidP="00B339BB">
      <w:pPr>
        <w:pStyle w:val="Heading1"/>
        <w:rPr>
          <w:rFonts w:ascii="Arial" w:hAnsi="Arial" w:cs="Arial"/>
          <w:sz w:val="24"/>
          <w:szCs w:val="24"/>
          <w:lang w:val="en-GB"/>
        </w:rPr>
      </w:pPr>
      <w:r w:rsidRPr="00706480">
        <w:rPr>
          <w:rFonts w:ascii="Arial" w:hAnsi="Arial" w:cs="Arial"/>
          <w:sz w:val="24"/>
          <w:szCs w:val="24"/>
          <w:lang w:val="en-GB"/>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General Information Table of the Assessment"/>
      </w:tblPr>
      <w:tblGrid>
        <w:gridCol w:w="1973"/>
        <w:gridCol w:w="3544"/>
        <w:gridCol w:w="622"/>
        <w:gridCol w:w="774"/>
        <w:gridCol w:w="704"/>
        <w:gridCol w:w="536"/>
        <w:gridCol w:w="703"/>
        <w:gridCol w:w="494"/>
      </w:tblGrid>
      <w:tr w:rsidR="003625CD" w:rsidRPr="002E417F" w14:paraId="09C94A19" w14:textId="77777777" w:rsidTr="00706480">
        <w:tc>
          <w:tcPr>
            <w:tcW w:w="2004" w:type="dxa"/>
            <w:shd w:val="clear" w:color="auto" w:fill="auto"/>
          </w:tcPr>
          <w:p w14:paraId="46FC9083" w14:textId="77777777" w:rsidR="006E519F" w:rsidRPr="002E417F" w:rsidRDefault="006E519F" w:rsidP="00B744D5">
            <w:pPr>
              <w:spacing w:after="0"/>
              <w:rPr>
                <w:rFonts w:ascii="Arial" w:hAnsi="Arial" w:cs="Arial"/>
                <w:lang w:val="en-GB"/>
              </w:rPr>
            </w:pPr>
            <w:r w:rsidRPr="002E417F">
              <w:rPr>
                <w:rFonts w:ascii="Arial" w:hAnsi="Arial" w:cs="Arial"/>
                <w:lang w:val="en-GB"/>
              </w:rPr>
              <w:t>Auditing Organization (AO)</w:t>
            </w:r>
          </w:p>
          <w:p w14:paraId="6240CD60" w14:textId="77777777" w:rsidR="003E5459" w:rsidRPr="002E417F" w:rsidRDefault="003E5459" w:rsidP="00B744D5">
            <w:pPr>
              <w:spacing w:after="0"/>
              <w:rPr>
                <w:rFonts w:ascii="Arial" w:hAnsi="Arial" w:cs="Arial"/>
                <w:lang w:val="en-GB"/>
              </w:rPr>
            </w:pPr>
          </w:p>
        </w:tc>
        <w:tc>
          <w:tcPr>
            <w:tcW w:w="7572" w:type="dxa"/>
            <w:gridSpan w:val="7"/>
            <w:shd w:val="clear" w:color="auto" w:fill="auto"/>
          </w:tcPr>
          <w:p w14:paraId="6B13C945" w14:textId="77777777" w:rsidR="00B339BB" w:rsidRPr="002E417F" w:rsidRDefault="00B339BB" w:rsidP="0019057F">
            <w:pPr>
              <w:spacing w:after="0"/>
              <w:rPr>
                <w:rFonts w:ascii="Arial" w:hAnsi="Arial" w:cs="Arial"/>
                <w:lang w:val="en-GB"/>
              </w:rPr>
            </w:pPr>
            <w:r w:rsidRPr="002E417F">
              <w:rPr>
                <w:rFonts w:ascii="Arial" w:hAnsi="Arial" w:cs="Arial"/>
                <w:lang w:val="en-GB"/>
              </w:rPr>
              <w:fldChar w:fldCharType="begin">
                <w:ffData>
                  <w:name w:val="AOName"/>
                  <w:enabled/>
                  <w:calcOnExit w:val="0"/>
                  <w:textInput>
                    <w:default w:val="Name of the Auditing Organization"/>
                  </w:textInput>
                </w:ffData>
              </w:fldChar>
            </w:r>
            <w:bookmarkStart w:id="1" w:name="AOName"/>
            <w:r w:rsidRPr="002E417F">
              <w:rPr>
                <w:rFonts w:ascii="Arial" w:hAnsi="Arial" w:cs="Arial"/>
                <w:lang w:val="en-GB"/>
              </w:rPr>
              <w:instrText xml:space="preserve"> FORMTEXT </w:instrText>
            </w:r>
            <w:r w:rsidRPr="002E417F">
              <w:rPr>
                <w:rFonts w:ascii="Arial" w:hAnsi="Arial" w:cs="Arial"/>
                <w:lang w:val="en-GB"/>
              </w:rPr>
            </w:r>
            <w:r w:rsidRPr="002E417F">
              <w:rPr>
                <w:rFonts w:ascii="Arial" w:hAnsi="Arial" w:cs="Arial"/>
                <w:lang w:val="en-GB"/>
              </w:rPr>
              <w:fldChar w:fldCharType="separate"/>
            </w:r>
            <w:r w:rsidRPr="002E417F">
              <w:rPr>
                <w:rFonts w:ascii="Arial" w:hAnsi="Arial" w:cs="Arial"/>
                <w:noProof/>
                <w:lang w:val="en-GB"/>
              </w:rPr>
              <w:t>Name of the Auditing Organization</w:t>
            </w:r>
            <w:r w:rsidRPr="002E417F">
              <w:rPr>
                <w:rFonts w:ascii="Arial" w:hAnsi="Arial" w:cs="Arial"/>
                <w:lang w:val="en-GB"/>
              </w:rPr>
              <w:fldChar w:fldCharType="end"/>
            </w:r>
            <w:bookmarkEnd w:id="1"/>
          </w:p>
          <w:p w14:paraId="711D3D65" w14:textId="77777777" w:rsidR="005F2A3A" w:rsidRPr="002E417F" w:rsidRDefault="001D41A7" w:rsidP="000114CC">
            <w:pPr>
              <w:spacing w:after="0"/>
              <w:rPr>
                <w:rFonts w:ascii="Arial" w:hAnsi="Arial" w:cs="Arial"/>
                <w:lang w:val="en-GB"/>
              </w:rPr>
            </w:pPr>
            <w:r w:rsidRPr="002E417F">
              <w:rPr>
                <w:rFonts w:ascii="Arial" w:hAnsi="Arial" w:cs="Arial"/>
                <w:lang w:val="en-GB"/>
              </w:rPr>
              <w:t>{Head Office Address}</w:t>
            </w:r>
          </w:p>
        </w:tc>
      </w:tr>
      <w:tr w:rsidR="003625CD" w:rsidRPr="002E417F" w14:paraId="33448419" w14:textId="77777777" w:rsidTr="00706480">
        <w:tc>
          <w:tcPr>
            <w:tcW w:w="2004" w:type="dxa"/>
            <w:shd w:val="clear" w:color="auto" w:fill="auto"/>
          </w:tcPr>
          <w:p w14:paraId="0A2C650C" w14:textId="77777777" w:rsidR="006E519F" w:rsidRPr="002E417F" w:rsidRDefault="009C47D5" w:rsidP="00B744D5">
            <w:pPr>
              <w:spacing w:after="0"/>
              <w:rPr>
                <w:rFonts w:ascii="Arial" w:hAnsi="Arial" w:cs="Arial"/>
                <w:lang w:val="en-GB"/>
              </w:rPr>
            </w:pPr>
            <w:r>
              <w:rPr>
                <w:rFonts w:ascii="Arial" w:hAnsi="Arial" w:cs="Arial"/>
                <w:lang w:val="en-GB"/>
              </w:rPr>
              <w:t>AO</w:t>
            </w:r>
            <w:r w:rsidR="00841E4B">
              <w:rPr>
                <w:rFonts w:ascii="Arial" w:hAnsi="Arial" w:cs="Arial" w:hint="eastAsia"/>
                <w:lang w:val="en-GB" w:eastAsia="ja-JP"/>
              </w:rPr>
              <w:t xml:space="preserve"> ID#</w:t>
            </w:r>
          </w:p>
        </w:tc>
        <w:tc>
          <w:tcPr>
            <w:tcW w:w="7572" w:type="dxa"/>
            <w:gridSpan w:val="7"/>
            <w:shd w:val="clear" w:color="auto" w:fill="auto"/>
          </w:tcPr>
          <w:p w14:paraId="642D272B" w14:textId="77777777" w:rsidR="006E519F" w:rsidRPr="002E417F" w:rsidRDefault="006E519F" w:rsidP="00935D26">
            <w:pPr>
              <w:spacing w:after="0"/>
              <w:rPr>
                <w:rFonts w:ascii="Arial" w:hAnsi="Arial" w:cs="Arial"/>
                <w:lang w:val="en-GB"/>
              </w:rPr>
            </w:pPr>
          </w:p>
        </w:tc>
      </w:tr>
      <w:tr w:rsidR="003625CD" w:rsidRPr="002E417F" w14:paraId="0DA3D939" w14:textId="77777777" w:rsidTr="00706480">
        <w:tc>
          <w:tcPr>
            <w:tcW w:w="2004" w:type="dxa"/>
            <w:shd w:val="clear" w:color="auto" w:fill="auto"/>
          </w:tcPr>
          <w:p w14:paraId="668C8700" w14:textId="77777777" w:rsidR="006E519F" w:rsidRPr="002E417F" w:rsidRDefault="006E519F" w:rsidP="00706480">
            <w:pPr>
              <w:spacing w:after="0"/>
              <w:rPr>
                <w:rFonts w:ascii="Arial" w:hAnsi="Arial" w:cs="Arial"/>
                <w:lang w:val="en-GB"/>
              </w:rPr>
            </w:pPr>
            <w:r w:rsidRPr="002E417F">
              <w:rPr>
                <w:rFonts w:ascii="Arial" w:hAnsi="Arial" w:cs="Arial"/>
                <w:lang w:val="en-GB"/>
              </w:rPr>
              <w:t xml:space="preserve">Contact </w:t>
            </w:r>
            <w:r w:rsidR="00706480" w:rsidRPr="002E417F">
              <w:rPr>
                <w:rFonts w:ascii="Arial" w:hAnsi="Arial" w:cs="Arial"/>
                <w:lang w:val="en-GB"/>
              </w:rPr>
              <w:t>P</w:t>
            </w:r>
            <w:r w:rsidRPr="002E417F">
              <w:rPr>
                <w:rFonts w:ascii="Arial" w:hAnsi="Arial" w:cs="Arial"/>
                <w:lang w:val="en-GB"/>
              </w:rPr>
              <w:t>erson</w:t>
            </w:r>
          </w:p>
        </w:tc>
        <w:tc>
          <w:tcPr>
            <w:tcW w:w="7572" w:type="dxa"/>
            <w:gridSpan w:val="7"/>
            <w:shd w:val="clear" w:color="auto" w:fill="auto"/>
          </w:tcPr>
          <w:p w14:paraId="3823F5A0" w14:textId="77777777" w:rsidR="006E519F" w:rsidRPr="002E417F" w:rsidRDefault="00AE3D48" w:rsidP="00B744D5">
            <w:pPr>
              <w:spacing w:after="0"/>
              <w:rPr>
                <w:rFonts w:ascii="Arial" w:hAnsi="Arial" w:cs="Arial"/>
                <w:lang w:val="en-GB"/>
              </w:rPr>
            </w:pPr>
            <w:r w:rsidRPr="002E417F">
              <w:rPr>
                <w:rFonts w:ascii="Arial" w:hAnsi="Arial" w:cs="Arial"/>
                <w:lang w:val="en-GB"/>
              </w:rPr>
              <w:t>{</w:t>
            </w:r>
            <w:r w:rsidR="00935D26" w:rsidRPr="002E417F">
              <w:rPr>
                <w:rFonts w:ascii="Arial" w:hAnsi="Arial" w:cs="Arial"/>
                <w:lang w:val="en-GB"/>
              </w:rPr>
              <w:t>Name</w:t>
            </w:r>
            <w:r w:rsidRPr="002E417F">
              <w:rPr>
                <w:rFonts w:ascii="Arial" w:hAnsi="Arial" w:cs="Arial"/>
                <w:lang w:val="en-GB"/>
              </w:rPr>
              <w:t xml:space="preserve">, </w:t>
            </w:r>
            <w:r w:rsidR="00935D26" w:rsidRPr="002E417F">
              <w:rPr>
                <w:rFonts w:ascii="Arial" w:hAnsi="Arial" w:cs="Arial"/>
                <w:lang w:val="en-GB"/>
              </w:rPr>
              <w:t>Title</w:t>
            </w:r>
            <w:r w:rsidRPr="002E417F">
              <w:rPr>
                <w:rFonts w:ascii="Arial" w:hAnsi="Arial" w:cs="Arial"/>
                <w:lang w:val="en-GB"/>
              </w:rPr>
              <w:t>}</w:t>
            </w:r>
          </w:p>
          <w:p w14:paraId="5692C0CF" w14:textId="77777777" w:rsidR="006E519F" w:rsidRPr="002E417F" w:rsidRDefault="00935D26" w:rsidP="00B744D5">
            <w:pPr>
              <w:spacing w:after="0"/>
              <w:rPr>
                <w:rFonts w:ascii="Arial" w:hAnsi="Arial" w:cs="Arial"/>
                <w:lang w:val="en-GB"/>
              </w:rPr>
            </w:pPr>
            <w:r w:rsidRPr="002E417F">
              <w:rPr>
                <w:rFonts w:ascii="Arial" w:hAnsi="Arial" w:cs="Arial"/>
                <w:lang w:val="en-GB"/>
              </w:rPr>
              <w:t>Tel.</w:t>
            </w:r>
            <w:r w:rsidR="003A0A49">
              <w:rPr>
                <w:rFonts w:ascii="Arial" w:hAnsi="Arial" w:cs="Arial"/>
                <w:lang w:val="en-GB"/>
              </w:rPr>
              <w:t>:</w:t>
            </w:r>
            <w:r w:rsidR="00AE3D48" w:rsidRPr="002E417F">
              <w:rPr>
                <w:rFonts w:ascii="Arial" w:hAnsi="Arial" w:cs="Arial"/>
                <w:lang w:val="en-GB"/>
              </w:rPr>
              <w:t xml:space="preserve"> </w:t>
            </w:r>
          </w:p>
          <w:p w14:paraId="56FB9C31" w14:textId="77777777" w:rsidR="006E519F" w:rsidRPr="002E417F" w:rsidRDefault="00AE3D48" w:rsidP="00AE3D48">
            <w:pPr>
              <w:spacing w:after="0"/>
              <w:rPr>
                <w:rFonts w:ascii="Arial" w:hAnsi="Arial" w:cs="Arial"/>
                <w:lang w:val="en-GB"/>
              </w:rPr>
            </w:pPr>
            <w:r w:rsidRPr="002E417F">
              <w:rPr>
                <w:rFonts w:ascii="Arial" w:hAnsi="Arial" w:cs="Arial"/>
                <w:lang w:val="en-GB"/>
              </w:rPr>
              <w:t>E-</w:t>
            </w:r>
            <w:r w:rsidR="00935D26" w:rsidRPr="002E417F">
              <w:rPr>
                <w:rFonts w:ascii="Arial" w:hAnsi="Arial" w:cs="Arial"/>
                <w:lang w:val="en-GB"/>
              </w:rPr>
              <w:t>mail</w:t>
            </w:r>
            <w:r w:rsidR="003A0A49">
              <w:rPr>
                <w:rFonts w:ascii="Arial" w:hAnsi="Arial" w:cs="Arial"/>
                <w:lang w:val="en-GB"/>
              </w:rPr>
              <w:t>:</w:t>
            </w:r>
          </w:p>
        </w:tc>
      </w:tr>
      <w:tr w:rsidR="00AE6ADD" w:rsidRPr="002E417F" w14:paraId="6EBB2A5A" w14:textId="77777777" w:rsidTr="00706480">
        <w:tc>
          <w:tcPr>
            <w:tcW w:w="2004" w:type="dxa"/>
            <w:shd w:val="clear" w:color="auto" w:fill="auto"/>
          </w:tcPr>
          <w:p w14:paraId="61D115E1" w14:textId="77777777" w:rsidR="00AE6ADD" w:rsidRPr="002E417F" w:rsidRDefault="00AE6ADD" w:rsidP="00B744D5">
            <w:pPr>
              <w:spacing w:after="0"/>
              <w:rPr>
                <w:rFonts w:ascii="Arial" w:hAnsi="Arial" w:cs="Arial"/>
                <w:lang w:val="en-GB"/>
              </w:rPr>
            </w:pPr>
            <w:r w:rsidRPr="002E417F">
              <w:rPr>
                <w:rFonts w:ascii="Arial" w:hAnsi="Arial" w:cs="Arial"/>
                <w:lang w:val="en-GB"/>
              </w:rPr>
              <w:t>Assessment Team</w:t>
            </w:r>
          </w:p>
        </w:tc>
        <w:tc>
          <w:tcPr>
            <w:tcW w:w="7572" w:type="dxa"/>
            <w:gridSpan w:val="7"/>
            <w:shd w:val="clear" w:color="auto" w:fill="auto"/>
          </w:tcPr>
          <w:p w14:paraId="2D413F17" w14:textId="77777777" w:rsidR="00AE6ADD" w:rsidRPr="002E417F" w:rsidRDefault="00AE6ADD" w:rsidP="00CC0C89">
            <w:pPr>
              <w:spacing w:after="0"/>
              <w:rPr>
                <w:rFonts w:ascii="Arial" w:hAnsi="Arial" w:cs="Arial"/>
                <w:lang w:val="en-GB"/>
              </w:rPr>
            </w:pPr>
            <w:r w:rsidRPr="002E417F">
              <w:rPr>
                <w:rFonts w:ascii="Arial" w:hAnsi="Arial" w:cs="Arial"/>
                <w:lang w:val="en-GB"/>
              </w:rPr>
              <w:t xml:space="preserve">Assessment Team Leader: </w:t>
            </w:r>
            <w:r w:rsidR="00AE3D48" w:rsidRPr="002E417F">
              <w:rPr>
                <w:rFonts w:ascii="Arial" w:hAnsi="Arial" w:cs="Arial"/>
                <w:lang w:val="en-GB"/>
              </w:rPr>
              <w:t>{</w:t>
            </w:r>
            <w:r w:rsidR="00935D26" w:rsidRPr="002E417F">
              <w:rPr>
                <w:rFonts w:ascii="Arial" w:hAnsi="Arial" w:cs="Arial"/>
                <w:lang w:val="en-GB"/>
              </w:rPr>
              <w:t>Name</w:t>
            </w:r>
            <w:r w:rsidRPr="002E417F">
              <w:rPr>
                <w:rFonts w:ascii="Arial" w:hAnsi="Arial" w:cs="Arial"/>
                <w:lang w:val="en-GB"/>
              </w:rPr>
              <w:t xml:space="preserve">, </w:t>
            </w:r>
            <w:r w:rsidR="00AE3D48" w:rsidRPr="002E417F">
              <w:rPr>
                <w:rFonts w:ascii="Arial" w:hAnsi="Arial" w:cs="Arial"/>
                <w:lang w:val="en-GB"/>
              </w:rPr>
              <w:t>Regulatory Authority}</w:t>
            </w:r>
          </w:p>
          <w:p w14:paraId="3B1E33D7" w14:textId="77777777" w:rsidR="00AE6ADD" w:rsidRPr="002E417F" w:rsidRDefault="00AE6ADD" w:rsidP="00BA1543">
            <w:pPr>
              <w:spacing w:after="0"/>
              <w:rPr>
                <w:rFonts w:ascii="Arial" w:hAnsi="Arial" w:cs="Arial"/>
                <w:lang w:val="en-GB"/>
              </w:rPr>
            </w:pPr>
            <w:r w:rsidRPr="002E417F">
              <w:rPr>
                <w:rFonts w:ascii="Arial" w:hAnsi="Arial" w:cs="Arial"/>
                <w:lang w:val="en-GB"/>
              </w:rPr>
              <w:t xml:space="preserve">Assessor: </w:t>
            </w:r>
            <w:r w:rsidR="00AE3D48" w:rsidRPr="002E417F">
              <w:rPr>
                <w:rFonts w:ascii="Arial" w:hAnsi="Arial" w:cs="Arial"/>
                <w:lang w:val="en-GB"/>
              </w:rPr>
              <w:t>{</w:t>
            </w:r>
            <w:r w:rsidR="00935D26" w:rsidRPr="002E417F">
              <w:rPr>
                <w:rFonts w:ascii="Arial" w:hAnsi="Arial" w:cs="Arial"/>
                <w:lang w:val="en-GB"/>
              </w:rPr>
              <w:t>Name</w:t>
            </w:r>
            <w:r w:rsidRPr="002E417F">
              <w:rPr>
                <w:rFonts w:ascii="Arial" w:hAnsi="Arial" w:cs="Arial"/>
                <w:lang w:val="en-GB"/>
              </w:rPr>
              <w:t xml:space="preserve">, </w:t>
            </w:r>
            <w:r w:rsidR="00AE3D48" w:rsidRPr="002E417F">
              <w:rPr>
                <w:rFonts w:ascii="Arial" w:hAnsi="Arial" w:cs="Arial"/>
                <w:lang w:val="en-GB"/>
              </w:rPr>
              <w:t>Regulatory Authority}</w:t>
            </w:r>
          </w:p>
          <w:p w14:paraId="10B79AD2" w14:textId="77777777" w:rsidR="00BA1543" w:rsidRPr="002E417F" w:rsidRDefault="00AE3D48" w:rsidP="00AE3D48">
            <w:pPr>
              <w:spacing w:after="0"/>
              <w:rPr>
                <w:rFonts w:ascii="Arial" w:hAnsi="Arial" w:cs="Arial"/>
                <w:lang w:val="en-GB"/>
              </w:rPr>
            </w:pPr>
            <w:r w:rsidRPr="002E417F">
              <w:rPr>
                <w:rFonts w:ascii="Arial" w:hAnsi="Arial" w:cs="Arial"/>
                <w:lang w:val="en-GB"/>
              </w:rPr>
              <w:t xml:space="preserve">{As applicable: Role, </w:t>
            </w:r>
            <w:r w:rsidR="00935D26" w:rsidRPr="002E417F">
              <w:rPr>
                <w:rFonts w:ascii="Arial" w:hAnsi="Arial" w:cs="Arial"/>
                <w:lang w:val="en-GB"/>
              </w:rPr>
              <w:t xml:space="preserve">Name, </w:t>
            </w:r>
            <w:r w:rsidRPr="002E417F">
              <w:rPr>
                <w:rFonts w:ascii="Arial" w:hAnsi="Arial" w:cs="Arial"/>
                <w:lang w:val="en-GB"/>
              </w:rPr>
              <w:t>Regulatory Authority}</w:t>
            </w:r>
          </w:p>
        </w:tc>
      </w:tr>
      <w:tr w:rsidR="00CC0C89" w:rsidRPr="002E417F" w14:paraId="00ABA17D" w14:textId="77777777" w:rsidTr="00706480">
        <w:tc>
          <w:tcPr>
            <w:tcW w:w="2004" w:type="dxa"/>
            <w:shd w:val="clear" w:color="auto" w:fill="auto"/>
          </w:tcPr>
          <w:p w14:paraId="1D54A427" w14:textId="77777777" w:rsidR="00CC0C89" w:rsidRPr="002E417F" w:rsidRDefault="00CC0C89" w:rsidP="00B744D5">
            <w:pPr>
              <w:spacing w:after="0"/>
              <w:rPr>
                <w:rFonts w:ascii="Arial" w:hAnsi="Arial" w:cs="Arial"/>
                <w:lang w:val="en-GB"/>
              </w:rPr>
            </w:pPr>
            <w:r w:rsidRPr="002E417F">
              <w:rPr>
                <w:rFonts w:ascii="Arial" w:hAnsi="Arial" w:cs="Arial"/>
                <w:lang w:val="en-GB"/>
              </w:rPr>
              <w:t>Assessment:</w:t>
            </w:r>
          </w:p>
        </w:tc>
        <w:tc>
          <w:tcPr>
            <w:tcW w:w="7572" w:type="dxa"/>
            <w:gridSpan w:val="7"/>
            <w:shd w:val="clear" w:color="auto" w:fill="auto"/>
          </w:tcPr>
          <w:p w14:paraId="532A1D8B" w14:textId="77777777" w:rsidR="00CC0C89" w:rsidRPr="002E417F" w:rsidRDefault="00BA1543" w:rsidP="00CC0C89">
            <w:pPr>
              <w:spacing w:after="0"/>
              <w:rPr>
                <w:rFonts w:ascii="Arial" w:hAnsi="Arial" w:cs="Arial"/>
                <w:lang w:val="en-GB"/>
              </w:rPr>
            </w:pPr>
            <w:r w:rsidRPr="002E417F">
              <w:rPr>
                <w:rFonts w:ascii="Arial" w:hAnsi="Arial" w:cs="Arial"/>
                <w:lang w:val="en-GB"/>
              </w:rPr>
              <w:fldChar w:fldCharType="begin">
                <w:ffData>
                  <w:name w:val=""/>
                  <w:enabled/>
                  <w:calcOnExit w:val="0"/>
                  <w:checkBox>
                    <w:sizeAuto/>
                    <w:default w:val="0"/>
                  </w:checkBox>
                </w:ffData>
              </w:fldChar>
            </w:r>
            <w:r w:rsidRPr="002E417F">
              <w:rPr>
                <w:rFonts w:ascii="Arial" w:hAnsi="Arial" w:cs="Arial"/>
                <w:lang w:val="en-GB"/>
              </w:rPr>
              <w:instrText xml:space="preserve"> FORMCHECKBOX </w:instrText>
            </w:r>
            <w:r w:rsidRPr="002E417F">
              <w:rPr>
                <w:rFonts w:ascii="Arial" w:hAnsi="Arial" w:cs="Arial"/>
                <w:lang w:val="en-GB"/>
              </w:rPr>
            </w:r>
            <w:r w:rsidRPr="002E417F">
              <w:rPr>
                <w:rFonts w:ascii="Arial" w:hAnsi="Arial" w:cs="Arial"/>
                <w:lang w:val="en-GB"/>
              </w:rPr>
              <w:fldChar w:fldCharType="separate"/>
            </w:r>
            <w:r w:rsidRPr="002E417F">
              <w:rPr>
                <w:rFonts w:ascii="Arial" w:hAnsi="Arial" w:cs="Arial"/>
                <w:lang w:val="en-GB"/>
              </w:rPr>
              <w:fldChar w:fldCharType="end"/>
            </w:r>
            <w:r w:rsidR="00CC0C89" w:rsidRPr="002E417F">
              <w:rPr>
                <w:rFonts w:ascii="Arial" w:hAnsi="Arial" w:cs="Arial"/>
                <w:lang w:val="en-GB"/>
              </w:rPr>
              <w:t xml:space="preserve"> Initial</w:t>
            </w:r>
            <w:r w:rsidR="00CC0C89" w:rsidRPr="002E417F">
              <w:rPr>
                <w:rFonts w:ascii="Arial" w:hAnsi="Arial" w:cs="Arial"/>
                <w:lang w:val="en-GB"/>
              </w:rPr>
              <w:tab/>
            </w:r>
            <w:r w:rsidR="00CC0C89" w:rsidRPr="002E417F">
              <w:rPr>
                <w:rFonts w:ascii="Arial" w:hAnsi="Arial" w:cs="Arial"/>
                <w:lang w:val="en-GB"/>
              </w:rPr>
              <w:fldChar w:fldCharType="begin">
                <w:ffData>
                  <w:name w:val=""/>
                  <w:enabled/>
                  <w:calcOnExit w:val="0"/>
                  <w:checkBox>
                    <w:sizeAuto/>
                    <w:default w:val="0"/>
                  </w:checkBox>
                </w:ffData>
              </w:fldChar>
            </w:r>
            <w:r w:rsidR="00CC0C89" w:rsidRPr="002E417F">
              <w:rPr>
                <w:rFonts w:ascii="Arial" w:hAnsi="Arial" w:cs="Arial"/>
                <w:lang w:val="en-GB"/>
              </w:rPr>
              <w:instrText xml:space="preserve"> FORMCHECKBOX </w:instrText>
            </w:r>
            <w:r w:rsidR="00CC0C89" w:rsidRPr="002E417F">
              <w:rPr>
                <w:rFonts w:ascii="Arial" w:hAnsi="Arial" w:cs="Arial"/>
                <w:lang w:val="en-GB"/>
              </w:rPr>
            </w:r>
            <w:r w:rsidR="00CC0C89" w:rsidRPr="002E417F">
              <w:rPr>
                <w:rFonts w:ascii="Arial" w:hAnsi="Arial" w:cs="Arial"/>
                <w:lang w:val="en-GB"/>
              </w:rPr>
              <w:fldChar w:fldCharType="separate"/>
            </w:r>
            <w:r w:rsidR="00CC0C89" w:rsidRPr="002E417F">
              <w:rPr>
                <w:rFonts w:ascii="Arial" w:hAnsi="Arial" w:cs="Arial"/>
                <w:lang w:val="en-GB"/>
              </w:rPr>
              <w:fldChar w:fldCharType="end"/>
            </w:r>
            <w:r w:rsidR="00CC0C89" w:rsidRPr="002E417F">
              <w:rPr>
                <w:rFonts w:ascii="Arial" w:hAnsi="Arial" w:cs="Arial"/>
                <w:lang w:val="en-GB"/>
              </w:rPr>
              <w:t xml:space="preserve"> </w:t>
            </w:r>
            <w:r w:rsidR="00F87E0E" w:rsidRPr="002E417F">
              <w:rPr>
                <w:rFonts w:ascii="Arial" w:hAnsi="Arial" w:cs="Arial"/>
                <w:lang w:val="en-GB"/>
              </w:rPr>
              <w:t xml:space="preserve">Surveillance </w:t>
            </w:r>
            <w:r w:rsidR="00E70670" w:rsidRPr="002E417F">
              <w:rPr>
                <w:rFonts w:ascii="Arial" w:hAnsi="Arial" w:cs="Arial"/>
                <w:lang w:val="en-GB"/>
              </w:rPr>
              <w:t>{</w:t>
            </w:r>
            <w:r w:rsidR="00B339BB" w:rsidRPr="002E417F">
              <w:rPr>
                <w:rFonts w:ascii="Arial" w:hAnsi="Arial" w:cs="Arial"/>
                <w:lang w:val="en-GB"/>
              </w:rPr>
              <w:t>#</w:t>
            </w:r>
            <w:r w:rsidR="00E70670" w:rsidRPr="002E417F">
              <w:rPr>
                <w:rFonts w:ascii="Arial" w:hAnsi="Arial" w:cs="Arial"/>
                <w:lang w:val="en-GB"/>
              </w:rPr>
              <w:t>}</w:t>
            </w:r>
            <w:r w:rsidR="00CC0C89" w:rsidRPr="002E417F">
              <w:rPr>
                <w:rFonts w:ascii="Arial" w:hAnsi="Arial" w:cs="Arial"/>
                <w:lang w:val="en-GB"/>
              </w:rPr>
              <w:tab/>
            </w:r>
            <w:r w:rsidR="00193EFA" w:rsidRPr="002E417F">
              <w:rPr>
                <w:rFonts w:ascii="Arial" w:hAnsi="Arial" w:cs="Arial"/>
                <w:lang w:val="en-GB"/>
              </w:rPr>
              <w:t xml:space="preserve">     </w:t>
            </w:r>
            <w:r w:rsidR="00CC0C89" w:rsidRPr="002E417F">
              <w:rPr>
                <w:rFonts w:ascii="Arial" w:hAnsi="Arial" w:cs="Arial"/>
                <w:lang w:val="en-GB"/>
              </w:rPr>
              <w:fldChar w:fldCharType="begin">
                <w:ffData>
                  <w:name w:val=""/>
                  <w:enabled/>
                  <w:calcOnExit w:val="0"/>
                  <w:checkBox>
                    <w:sizeAuto/>
                    <w:default w:val="0"/>
                  </w:checkBox>
                </w:ffData>
              </w:fldChar>
            </w:r>
            <w:r w:rsidR="00CC0C89" w:rsidRPr="002E417F">
              <w:rPr>
                <w:rFonts w:ascii="Arial" w:hAnsi="Arial" w:cs="Arial"/>
                <w:lang w:val="en-GB"/>
              </w:rPr>
              <w:instrText xml:space="preserve"> FORMCHECKBOX </w:instrText>
            </w:r>
            <w:r w:rsidR="00CC0C89" w:rsidRPr="002E417F">
              <w:rPr>
                <w:rFonts w:ascii="Arial" w:hAnsi="Arial" w:cs="Arial"/>
                <w:lang w:val="en-GB"/>
              </w:rPr>
            </w:r>
            <w:r w:rsidR="00CC0C89" w:rsidRPr="002E417F">
              <w:rPr>
                <w:rFonts w:ascii="Arial" w:hAnsi="Arial" w:cs="Arial"/>
                <w:lang w:val="en-GB"/>
              </w:rPr>
              <w:fldChar w:fldCharType="separate"/>
            </w:r>
            <w:r w:rsidR="00CC0C89" w:rsidRPr="002E417F">
              <w:rPr>
                <w:rFonts w:ascii="Arial" w:hAnsi="Arial" w:cs="Arial"/>
                <w:lang w:val="en-GB"/>
              </w:rPr>
              <w:fldChar w:fldCharType="end"/>
            </w:r>
            <w:r w:rsidR="00CC0C89" w:rsidRPr="002E417F">
              <w:rPr>
                <w:rFonts w:ascii="Arial" w:hAnsi="Arial" w:cs="Arial"/>
                <w:lang w:val="en-GB"/>
              </w:rPr>
              <w:t xml:space="preserve"> Re-recognition</w:t>
            </w:r>
          </w:p>
          <w:p w14:paraId="11BC523D" w14:textId="77777777" w:rsidR="005F2A3A" w:rsidRPr="002E417F" w:rsidRDefault="005F2A3A" w:rsidP="008978B0">
            <w:pPr>
              <w:spacing w:after="0"/>
              <w:rPr>
                <w:rFonts w:ascii="Arial" w:hAnsi="Arial" w:cs="Arial"/>
                <w:lang w:val="en-GB"/>
              </w:rPr>
            </w:pPr>
            <w:r w:rsidRPr="002E417F">
              <w:rPr>
                <w:rFonts w:ascii="Arial" w:hAnsi="Arial" w:cs="Arial"/>
                <w:lang w:val="en-GB"/>
              </w:rPr>
              <w:fldChar w:fldCharType="begin">
                <w:ffData>
                  <w:name w:val=""/>
                  <w:enabled/>
                  <w:calcOnExit w:val="0"/>
                  <w:checkBox>
                    <w:sizeAuto/>
                    <w:default w:val="0"/>
                  </w:checkBox>
                </w:ffData>
              </w:fldChar>
            </w:r>
            <w:r w:rsidRPr="002E417F">
              <w:rPr>
                <w:rFonts w:ascii="Arial" w:hAnsi="Arial" w:cs="Arial"/>
                <w:lang w:val="en-GB"/>
              </w:rPr>
              <w:instrText xml:space="preserve"> FORMCHECKBOX </w:instrText>
            </w:r>
            <w:r w:rsidRPr="002E417F">
              <w:rPr>
                <w:rFonts w:ascii="Arial" w:hAnsi="Arial" w:cs="Arial"/>
                <w:lang w:val="en-GB"/>
              </w:rPr>
            </w:r>
            <w:r w:rsidRPr="002E417F">
              <w:rPr>
                <w:rFonts w:ascii="Arial" w:hAnsi="Arial" w:cs="Arial"/>
                <w:lang w:val="en-GB"/>
              </w:rPr>
              <w:fldChar w:fldCharType="separate"/>
            </w:r>
            <w:r w:rsidRPr="002E417F">
              <w:rPr>
                <w:rFonts w:ascii="Arial" w:hAnsi="Arial" w:cs="Arial"/>
                <w:lang w:val="en-GB"/>
              </w:rPr>
              <w:fldChar w:fldCharType="end"/>
            </w:r>
            <w:r w:rsidRPr="002E417F">
              <w:rPr>
                <w:rFonts w:ascii="Arial" w:hAnsi="Arial" w:cs="Arial"/>
                <w:lang w:val="en-GB"/>
              </w:rPr>
              <w:t xml:space="preserve"> Other: </w:t>
            </w:r>
            <w:r w:rsidR="008978B0" w:rsidRPr="002E417F">
              <w:rPr>
                <w:rFonts w:ascii="Arial" w:hAnsi="Arial" w:cs="Arial"/>
                <w:lang w:val="en-GB"/>
              </w:rPr>
              <w:t>Specify</w:t>
            </w:r>
          </w:p>
        </w:tc>
      </w:tr>
      <w:tr w:rsidR="00A14389" w:rsidRPr="002E417F" w14:paraId="468F26D8" w14:textId="77777777" w:rsidTr="00706480">
        <w:tc>
          <w:tcPr>
            <w:tcW w:w="2004" w:type="dxa"/>
            <w:shd w:val="clear" w:color="auto" w:fill="auto"/>
          </w:tcPr>
          <w:p w14:paraId="535EFC25" w14:textId="77777777" w:rsidR="00A14389" w:rsidRPr="002E417F" w:rsidRDefault="00A14389" w:rsidP="00B744D5">
            <w:pPr>
              <w:spacing w:after="0"/>
              <w:rPr>
                <w:rFonts w:ascii="Arial" w:hAnsi="Arial" w:cs="Arial"/>
                <w:lang w:val="en-GB"/>
              </w:rPr>
            </w:pPr>
            <w:r w:rsidRPr="002E417F">
              <w:rPr>
                <w:rFonts w:ascii="Arial" w:hAnsi="Arial" w:cs="Arial"/>
                <w:lang w:val="en-GB"/>
              </w:rPr>
              <w:t>Objectives</w:t>
            </w:r>
          </w:p>
        </w:tc>
        <w:tc>
          <w:tcPr>
            <w:tcW w:w="7572" w:type="dxa"/>
            <w:gridSpan w:val="7"/>
            <w:shd w:val="clear" w:color="auto" w:fill="auto"/>
          </w:tcPr>
          <w:p w14:paraId="7DFBF912" w14:textId="77777777" w:rsidR="00A14389" w:rsidRPr="00706480" w:rsidRDefault="00B339BB" w:rsidP="00BA1543">
            <w:pPr>
              <w:spacing w:after="0"/>
              <w:rPr>
                <w:rFonts w:ascii="Arial" w:eastAsia="Times New Roman" w:hAnsi="Arial" w:cs="Arial"/>
                <w:lang w:val="en-GB"/>
              </w:rPr>
            </w:pPr>
            <w:r w:rsidRPr="00706480">
              <w:rPr>
                <w:rFonts w:ascii="Arial" w:eastAsia="Times New Roman" w:hAnsi="Arial" w:cs="Arial"/>
                <w:lang w:val="en-GB"/>
              </w:rPr>
              <w:t>{</w:t>
            </w:r>
            <w:hyperlink w:anchor="_Standard_Text_for" w:history="1">
              <w:r w:rsidRPr="00706480">
                <w:rPr>
                  <w:rStyle w:val="Hyperlink"/>
                  <w:rFonts w:ascii="Arial" w:eastAsia="Times New Roman" w:hAnsi="Arial" w:cs="Arial"/>
                  <w:lang w:val="en-GB"/>
                </w:rPr>
                <w:t>see Instructions below – section 3</w:t>
              </w:r>
            </w:hyperlink>
            <w:r w:rsidRPr="00706480">
              <w:rPr>
                <w:rFonts w:ascii="Arial" w:eastAsia="Times New Roman" w:hAnsi="Arial" w:cs="Arial"/>
                <w:lang w:val="en-GB"/>
              </w:rPr>
              <w:t>}</w:t>
            </w:r>
            <w:r w:rsidR="00F87E0E">
              <w:rPr>
                <w:rFonts w:ascii="Arial" w:eastAsia="Times New Roman" w:hAnsi="Arial" w:cs="Arial"/>
                <w:lang w:val="en-GB"/>
              </w:rPr>
              <w:t xml:space="preserve"> </w:t>
            </w:r>
          </w:p>
        </w:tc>
      </w:tr>
      <w:tr w:rsidR="00E76F70" w:rsidRPr="002E417F" w14:paraId="2EB92A55" w14:textId="77777777" w:rsidTr="00706480">
        <w:trPr>
          <w:cantSplit/>
          <w:trHeight w:val="323"/>
        </w:trPr>
        <w:tc>
          <w:tcPr>
            <w:tcW w:w="2004" w:type="dxa"/>
            <w:vMerge w:val="restart"/>
            <w:shd w:val="clear" w:color="auto" w:fill="auto"/>
          </w:tcPr>
          <w:p w14:paraId="7CD1F752" w14:textId="77777777" w:rsidR="00E76F70" w:rsidRPr="002E417F" w:rsidRDefault="00E76F70" w:rsidP="00706480">
            <w:pPr>
              <w:spacing w:after="0"/>
              <w:rPr>
                <w:rFonts w:ascii="Arial" w:hAnsi="Arial" w:cs="Arial"/>
              </w:rPr>
            </w:pPr>
            <w:r w:rsidRPr="002E417F">
              <w:rPr>
                <w:rFonts w:ascii="Arial" w:hAnsi="Arial" w:cs="Arial"/>
              </w:rPr>
              <w:t xml:space="preserve">Scope of the </w:t>
            </w:r>
            <w:r w:rsidR="00706480" w:rsidRPr="002E417F">
              <w:rPr>
                <w:rFonts w:ascii="Arial" w:hAnsi="Arial" w:cs="Arial"/>
              </w:rPr>
              <w:t>A</w:t>
            </w:r>
            <w:r w:rsidRPr="002E417F">
              <w:rPr>
                <w:rFonts w:ascii="Arial" w:hAnsi="Arial" w:cs="Arial"/>
              </w:rPr>
              <w:t>ssessment</w:t>
            </w:r>
          </w:p>
        </w:tc>
        <w:tc>
          <w:tcPr>
            <w:tcW w:w="3684" w:type="dxa"/>
            <w:vMerge w:val="restart"/>
            <w:shd w:val="clear" w:color="auto" w:fill="auto"/>
          </w:tcPr>
          <w:p w14:paraId="1E09F03D" w14:textId="77777777" w:rsidR="00E76F70" w:rsidRPr="002E417F" w:rsidRDefault="00E76F70" w:rsidP="00E76F70">
            <w:pPr>
              <w:spacing w:after="0"/>
              <w:jc w:val="both"/>
              <w:rPr>
                <w:rFonts w:ascii="Arial" w:hAnsi="Arial" w:cs="Arial"/>
              </w:rPr>
            </w:pPr>
            <w:r w:rsidRPr="002E417F">
              <w:rPr>
                <w:rFonts w:ascii="Arial" w:hAnsi="Arial" w:cs="Arial"/>
              </w:rPr>
              <w:t xml:space="preserve">Facility(ies) </w:t>
            </w:r>
            <w:r w:rsidRPr="002E417F">
              <w:rPr>
                <w:rFonts w:ascii="Arial" w:hAnsi="Arial" w:cs="Arial"/>
              </w:rPr>
              <w:br/>
            </w:r>
          </w:p>
        </w:tc>
        <w:tc>
          <w:tcPr>
            <w:tcW w:w="3888" w:type="dxa"/>
            <w:gridSpan w:val="6"/>
            <w:shd w:val="clear" w:color="auto" w:fill="auto"/>
            <w:vAlign w:val="center"/>
          </w:tcPr>
          <w:p w14:paraId="7E5219EA" w14:textId="77777777" w:rsidR="00E76F70" w:rsidRPr="002E417F" w:rsidRDefault="00E76F70" w:rsidP="00912390">
            <w:pPr>
              <w:spacing w:after="0"/>
              <w:rPr>
                <w:rFonts w:ascii="Arial" w:hAnsi="Arial" w:cs="Arial"/>
              </w:rPr>
            </w:pPr>
            <w:r w:rsidRPr="002E417F">
              <w:rPr>
                <w:rFonts w:ascii="Arial" w:hAnsi="Arial" w:cs="Arial"/>
              </w:rPr>
              <w:t>Processes</w:t>
            </w:r>
          </w:p>
        </w:tc>
      </w:tr>
      <w:tr w:rsidR="00E76F70" w:rsidRPr="002E417F" w14:paraId="7404C0EE" w14:textId="77777777" w:rsidTr="00706480">
        <w:trPr>
          <w:cantSplit/>
          <w:trHeight w:val="1340"/>
        </w:trPr>
        <w:tc>
          <w:tcPr>
            <w:tcW w:w="2004" w:type="dxa"/>
            <w:vMerge/>
            <w:shd w:val="clear" w:color="auto" w:fill="auto"/>
          </w:tcPr>
          <w:p w14:paraId="1099D054" w14:textId="77777777" w:rsidR="00E76F70" w:rsidRPr="002E417F" w:rsidRDefault="00E76F70" w:rsidP="00912390">
            <w:pPr>
              <w:spacing w:after="0"/>
              <w:rPr>
                <w:rFonts w:ascii="Arial" w:hAnsi="Arial" w:cs="Arial"/>
              </w:rPr>
            </w:pPr>
          </w:p>
        </w:tc>
        <w:tc>
          <w:tcPr>
            <w:tcW w:w="3684" w:type="dxa"/>
            <w:vMerge/>
            <w:shd w:val="clear" w:color="auto" w:fill="auto"/>
          </w:tcPr>
          <w:p w14:paraId="77D9EAFF" w14:textId="77777777" w:rsidR="00E76F70" w:rsidRPr="002E417F" w:rsidDel="003625CD" w:rsidRDefault="00E76F70" w:rsidP="00912390">
            <w:pPr>
              <w:spacing w:after="0"/>
              <w:jc w:val="both"/>
              <w:rPr>
                <w:rFonts w:ascii="Arial" w:hAnsi="Arial" w:cs="Arial"/>
                <w:sz w:val="20"/>
                <w:szCs w:val="20"/>
              </w:rPr>
            </w:pPr>
          </w:p>
        </w:tc>
        <w:tc>
          <w:tcPr>
            <w:tcW w:w="630" w:type="dxa"/>
            <w:shd w:val="clear" w:color="auto" w:fill="auto"/>
            <w:textDirection w:val="btLr"/>
            <w:vAlign w:val="center"/>
          </w:tcPr>
          <w:p w14:paraId="7E193996" w14:textId="77777777" w:rsidR="00E76F70" w:rsidRPr="002E417F" w:rsidRDefault="00E76F70" w:rsidP="00912390">
            <w:pPr>
              <w:spacing w:after="0"/>
              <w:rPr>
                <w:rFonts w:ascii="Arial" w:hAnsi="Arial" w:cs="Arial"/>
                <w:sz w:val="20"/>
                <w:szCs w:val="20"/>
              </w:rPr>
            </w:pPr>
            <w:r w:rsidRPr="002E417F">
              <w:rPr>
                <w:rFonts w:ascii="Arial" w:hAnsi="Arial" w:cs="Arial"/>
                <w:sz w:val="20"/>
                <w:szCs w:val="20"/>
              </w:rPr>
              <w:t>Management</w:t>
            </w:r>
          </w:p>
        </w:tc>
        <w:tc>
          <w:tcPr>
            <w:tcW w:w="792" w:type="dxa"/>
            <w:shd w:val="clear" w:color="auto" w:fill="auto"/>
            <w:textDirection w:val="btLr"/>
            <w:vAlign w:val="center"/>
          </w:tcPr>
          <w:p w14:paraId="28C32090" w14:textId="77777777" w:rsidR="00E76F70" w:rsidRPr="002E417F" w:rsidRDefault="00E76F70" w:rsidP="00912390">
            <w:pPr>
              <w:spacing w:after="0"/>
              <w:rPr>
                <w:rFonts w:ascii="Arial" w:hAnsi="Arial" w:cs="Arial"/>
                <w:sz w:val="20"/>
                <w:szCs w:val="20"/>
              </w:rPr>
            </w:pPr>
            <w:r w:rsidRPr="002E417F">
              <w:rPr>
                <w:rFonts w:ascii="Arial" w:hAnsi="Arial" w:cs="Arial"/>
                <w:sz w:val="20"/>
                <w:szCs w:val="20"/>
              </w:rPr>
              <w:t>Use of External Resources</w:t>
            </w:r>
          </w:p>
        </w:tc>
        <w:tc>
          <w:tcPr>
            <w:tcW w:w="717" w:type="dxa"/>
            <w:shd w:val="clear" w:color="auto" w:fill="auto"/>
            <w:textDirection w:val="btLr"/>
            <w:vAlign w:val="center"/>
          </w:tcPr>
          <w:p w14:paraId="60C4EB88" w14:textId="77777777" w:rsidR="00E76F70" w:rsidRPr="002E417F" w:rsidRDefault="00E76F70" w:rsidP="00912390">
            <w:pPr>
              <w:spacing w:after="0"/>
              <w:rPr>
                <w:rFonts w:ascii="Arial" w:hAnsi="Arial" w:cs="Arial"/>
                <w:sz w:val="20"/>
                <w:szCs w:val="20"/>
              </w:rPr>
            </w:pPr>
            <w:r w:rsidRPr="002E417F">
              <w:rPr>
                <w:rFonts w:ascii="Arial" w:hAnsi="Arial" w:cs="Arial"/>
                <w:sz w:val="20"/>
                <w:szCs w:val="20"/>
              </w:rPr>
              <w:t>Measurement, Analysis &amp; Improvement</w:t>
            </w:r>
          </w:p>
        </w:tc>
        <w:tc>
          <w:tcPr>
            <w:tcW w:w="539" w:type="dxa"/>
            <w:shd w:val="clear" w:color="auto" w:fill="auto"/>
            <w:textDirection w:val="btLr"/>
            <w:vAlign w:val="center"/>
          </w:tcPr>
          <w:p w14:paraId="7D8CBB96" w14:textId="77777777" w:rsidR="00E76F70" w:rsidRPr="002E417F" w:rsidRDefault="00E76F70" w:rsidP="00912390">
            <w:pPr>
              <w:spacing w:after="0"/>
              <w:ind w:left="14"/>
              <w:rPr>
                <w:rFonts w:ascii="Arial" w:hAnsi="Arial" w:cs="Arial"/>
                <w:sz w:val="20"/>
                <w:szCs w:val="20"/>
              </w:rPr>
            </w:pPr>
            <w:r w:rsidRPr="002E417F">
              <w:rPr>
                <w:rFonts w:ascii="Arial" w:hAnsi="Arial" w:cs="Arial"/>
                <w:sz w:val="20"/>
                <w:szCs w:val="20"/>
              </w:rPr>
              <w:t>Competence Management</w:t>
            </w:r>
          </w:p>
        </w:tc>
        <w:tc>
          <w:tcPr>
            <w:tcW w:w="716" w:type="dxa"/>
            <w:shd w:val="clear" w:color="auto" w:fill="auto"/>
            <w:textDirection w:val="btLr"/>
            <w:vAlign w:val="center"/>
          </w:tcPr>
          <w:p w14:paraId="1B055B03" w14:textId="77777777" w:rsidR="00E76F70" w:rsidRPr="002E417F" w:rsidRDefault="00E76F70" w:rsidP="00912390">
            <w:pPr>
              <w:spacing w:after="0"/>
              <w:rPr>
                <w:rFonts w:ascii="Arial" w:hAnsi="Arial" w:cs="Arial"/>
                <w:sz w:val="20"/>
                <w:szCs w:val="20"/>
              </w:rPr>
            </w:pPr>
            <w:r w:rsidRPr="002E417F">
              <w:rPr>
                <w:rFonts w:ascii="Arial" w:hAnsi="Arial" w:cs="Arial"/>
                <w:sz w:val="20"/>
                <w:szCs w:val="20"/>
              </w:rPr>
              <w:t>Audit &amp; Certification Decision</w:t>
            </w:r>
            <w:r w:rsidRPr="002E417F" w:rsidDel="0062662D">
              <w:rPr>
                <w:rFonts w:ascii="Arial" w:hAnsi="Arial" w:cs="Arial"/>
                <w:sz w:val="20"/>
                <w:szCs w:val="20"/>
              </w:rPr>
              <w:t xml:space="preserve"> </w:t>
            </w:r>
          </w:p>
        </w:tc>
        <w:tc>
          <w:tcPr>
            <w:tcW w:w="494" w:type="dxa"/>
            <w:shd w:val="clear" w:color="auto" w:fill="auto"/>
            <w:textDirection w:val="btLr"/>
            <w:vAlign w:val="center"/>
          </w:tcPr>
          <w:p w14:paraId="37813CC2" w14:textId="77777777" w:rsidR="00E76F70" w:rsidRPr="002E417F" w:rsidRDefault="00E76F70" w:rsidP="00912390">
            <w:pPr>
              <w:spacing w:after="0"/>
              <w:rPr>
                <w:rFonts w:ascii="Arial" w:hAnsi="Arial" w:cs="Arial"/>
                <w:sz w:val="20"/>
                <w:szCs w:val="20"/>
              </w:rPr>
            </w:pPr>
            <w:r w:rsidRPr="002E417F">
              <w:rPr>
                <w:rFonts w:ascii="Arial" w:hAnsi="Arial" w:cs="Arial"/>
                <w:sz w:val="20"/>
                <w:szCs w:val="20"/>
              </w:rPr>
              <w:t>Information Management</w:t>
            </w:r>
            <w:r w:rsidRPr="002E417F" w:rsidDel="0062662D">
              <w:rPr>
                <w:rFonts w:ascii="Arial" w:hAnsi="Arial" w:cs="Arial"/>
                <w:sz w:val="20"/>
                <w:szCs w:val="20"/>
              </w:rPr>
              <w:t xml:space="preserve"> </w:t>
            </w:r>
          </w:p>
        </w:tc>
      </w:tr>
      <w:tr w:rsidR="00E76F70" w:rsidRPr="002E417F" w14:paraId="384AC3FF" w14:textId="77777777" w:rsidTr="00706480">
        <w:trPr>
          <w:trHeight w:val="194"/>
        </w:trPr>
        <w:tc>
          <w:tcPr>
            <w:tcW w:w="2004" w:type="dxa"/>
            <w:vMerge/>
            <w:shd w:val="clear" w:color="auto" w:fill="auto"/>
          </w:tcPr>
          <w:p w14:paraId="756A5E39" w14:textId="77777777" w:rsidR="00E76F70" w:rsidRPr="002E417F" w:rsidRDefault="00E76F70" w:rsidP="00912390">
            <w:pPr>
              <w:spacing w:after="0"/>
              <w:rPr>
                <w:rFonts w:ascii="Arial" w:hAnsi="Arial" w:cs="Arial"/>
              </w:rPr>
            </w:pPr>
          </w:p>
        </w:tc>
        <w:tc>
          <w:tcPr>
            <w:tcW w:w="3684" w:type="dxa"/>
            <w:shd w:val="clear" w:color="auto" w:fill="auto"/>
          </w:tcPr>
          <w:p w14:paraId="0CADA2FA" w14:textId="77777777" w:rsidR="00E76F70" w:rsidRPr="002E417F" w:rsidDel="003625CD" w:rsidRDefault="00BA1543" w:rsidP="00912390">
            <w:pPr>
              <w:spacing w:after="0"/>
              <w:jc w:val="both"/>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r w:rsidR="00E76F70" w:rsidRPr="002E417F">
              <w:rPr>
                <w:rFonts w:ascii="Arial" w:hAnsi="Arial" w:cs="Arial"/>
              </w:rPr>
              <w:t xml:space="preserve"> Head Office</w:t>
            </w:r>
          </w:p>
        </w:tc>
        <w:tc>
          <w:tcPr>
            <w:tcW w:w="630" w:type="dxa"/>
            <w:shd w:val="clear" w:color="auto" w:fill="auto"/>
            <w:vAlign w:val="center"/>
          </w:tcPr>
          <w:p w14:paraId="7C520471" w14:textId="77777777" w:rsidR="00E76F70" w:rsidRPr="002E417F" w:rsidDel="003625CD" w:rsidRDefault="00BA1543"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792" w:type="dxa"/>
            <w:shd w:val="clear" w:color="auto" w:fill="auto"/>
            <w:vAlign w:val="center"/>
          </w:tcPr>
          <w:p w14:paraId="71816905" w14:textId="77777777" w:rsidR="00E76F70" w:rsidRPr="002E417F" w:rsidDel="003625CD" w:rsidRDefault="00BA1543"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717" w:type="dxa"/>
            <w:shd w:val="clear" w:color="auto" w:fill="auto"/>
            <w:vAlign w:val="center"/>
          </w:tcPr>
          <w:p w14:paraId="0CA6DC55" w14:textId="77777777" w:rsidR="00E76F70" w:rsidRPr="002E417F" w:rsidDel="003625CD" w:rsidRDefault="00BA1543"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539" w:type="dxa"/>
            <w:shd w:val="clear" w:color="auto" w:fill="auto"/>
            <w:vAlign w:val="center"/>
          </w:tcPr>
          <w:p w14:paraId="785F5190" w14:textId="77777777" w:rsidR="00E76F70" w:rsidRPr="002E417F" w:rsidDel="003625CD" w:rsidRDefault="00BA1543"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716" w:type="dxa"/>
            <w:shd w:val="clear" w:color="auto" w:fill="auto"/>
            <w:vAlign w:val="center"/>
          </w:tcPr>
          <w:p w14:paraId="7BC8F35A" w14:textId="77777777" w:rsidR="00E76F70" w:rsidRPr="002E417F" w:rsidDel="003625CD" w:rsidRDefault="00BA1543"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494" w:type="dxa"/>
            <w:shd w:val="clear" w:color="auto" w:fill="auto"/>
            <w:vAlign w:val="center"/>
          </w:tcPr>
          <w:p w14:paraId="672CAF37" w14:textId="77777777" w:rsidR="00E76F70" w:rsidRPr="002E417F" w:rsidDel="003625CD" w:rsidRDefault="00BA1543"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r>
      <w:tr w:rsidR="00E76F70" w:rsidRPr="002E417F" w14:paraId="4702CCF4" w14:textId="77777777" w:rsidTr="00706480">
        <w:trPr>
          <w:trHeight w:val="194"/>
        </w:trPr>
        <w:tc>
          <w:tcPr>
            <w:tcW w:w="2004" w:type="dxa"/>
            <w:vMerge/>
            <w:shd w:val="clear" w:color="auto" w:fill="auto"/>
          </w:tcPr>
          <w:p w14:paraId="274DE082" w14:textId="77777777" w:rsidR="00E76F70" w:rsidRPr="002E417F" w:rsidRDefault="00E76F70" w:rsidP="00912390">
            <w:pPr>
              <w:spacing w:after="0"/>
              <w:rPr>
                <w:rFonts w:ascii="Arial" w:hAnsi="Arial" w:cs="Arial"/>
              </w:rPr>
            </w:pPr>
          </w:p>
        </w:tc>
        <w:tc>
          <w:tcPr>
            <w:tcW w:w="3684" w:type="dxa"/>
            <w:shd w:val="clear" w:color="auto" w:fill="auto"/>
          </w:tcPr>
          <w:p w14:paraId="71AAB104" w14:textId="77777777" w:rsidR="00E76F70" w:rsidRPr="002E417F" w:rsidDel="003625CD" w:rsidRDefault="00E76F70" w:rsidP="00912390">
            <w:pPr>
              <w:spacing w:after="0"/>
              <w:jc w:val="both"/>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r w:rsidRPr="002E417F">
              <w:rPr>
                <w:rFonts w:ascii="Arial" w:hAnsi="Arial" w:cs="Arial"/>
              </w:rPr>
              <w:t xml:space="preserve"> Critical Location #</w:t>
            </w:r>
          </w:p>
        </w:tc>
        <w:tc>
          <w:tcPr>
            <w:tcW w:w="630" w:type="dxa"/>
            <w:shd w:val="clear" w:color="auto" w:fill="auto"/>
            <w:vAlign w:val="center"/>
          </w:tcPr>
          <w:p w14:paraId="3C55E5D5" w14:textId="77777777" w:rsidR="00E76F70" w:rsidRPr="002E417F" w:rsidDel="003625CD" w:rsidRDefault="00E76F70"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792" w:type="dxa"/>
            <w:shd w:val="clear" w:color="auto" w:fill="auto"/>
            <w:vAlign w:val="center"/>
          </w:tcPr>
          <w:p w14:paraId="465EEE20" w14:textId="77777777" w:rsidR="00E76F70" w:rsidRPr="002E417F" w:rsidDel="003625CD" w:rsidRDefault="00E76F70"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717" w:type="dxa"/>
            <w:shd w:val="clear" w:color="auto" w:fill="auto"/>
            <w:vAlign w:val="center"/>
          </w:tcPr>
          <w:p w14:paraId="42E221FC" w14:textId="77777777" w:rsidR="00E76F70" w:rsidRPr="002E417F" w:rsidDel="003625CD" w:rsidRDefault="00E76F70"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539" w:type="dxa"/>
            <w:shd w:val="clear" w:color="auto" w:fill="auto"/>
            <w:vAlign w:val="center"/>
          </w:tcPr>
          <w:p w14:paraId="783E8AA6" w14:textId="77777777" w:rsidR="00E76F70" w:rsidRPr="002E417F" w:rsidDel="003625CD" w:rsidRDefault="00E76F70"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716" w:type="dxa"/>
            <w:shd w:val="clear" w:color="auto" w:fill="auto"/>
            <w:vAlign w:val="center"/>
          </w:tcPr>
          <w:p w14:paraId="1259F4CC" w14:textId="77777777" w:rsidR="00E76F70" w:rsidRPr="002E417F" w:rsidDel="003625CD" w:rsidRDefault="00E76F70"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c>
          <w:tcPr>
            <w:tcW w:w="494" w:type="dxa"/>
            <w:shd w:val="clear" w:color="auto" w:fill="auto"/>
            <w:vAlign w:val="center"/>
          </w:tcPr>
          <w:p w14:paraId="2010FE91" w14:textId="77777777" w:rsidR="00E76F70" w:rsidRPr="002E417F" w:rsidDel="003625CD" w:rsidRDefault="00E76F70" w:rsidP="00912390">
            <w:pPr>
              <w:spacing w:after="0"/>
              <w:jc w:val="center"/>
              <w:rPr>
                <w:rFonts w:ascii="Arial" w:hAnsi="Arial" w:cs="Arial"/>
              </w:rPr>
            </w:pPr>
            <w:r w:rsidRPr="002E417F">
              <w:rPr>
                <w:rFonts w:ascii="Arial" w:hAnsi="Arial" w:cs="Arial"/>
              </w:rPr>
              <w:fldChar w:fldCharType="begin">
                <w:ffData>
                  <w:name w:val=""/>
                  <w:enabled/>
                  <w:calcOnExit w:val="0"/>
                  <w:checkBox>
                    <w:sizeAuto/>
                    <w:default w:val="0"/>
                  </w:checkBox>
                </w:ffData>
              </w:fldChar>
            </w:r>
            <w:r w:rsidRPr="002E417F">
              <w:rPr>
                <w:rFonts w:ascii="Arial" w:hAnsi="Arial" w:cs="Arial"/>
              </w:rPr>
              <w:instrText xml:space="preserve"> FORMCHECKBOX </w:instrText>
            </w:r>
            <w:r w:rsidRPr="002E417F">
              <w:rPr>
                <w:rFonts w:ascii="Arial" w:hAnsi="Arial" w:cs="Arial"/>
              </w:rPr>
            </w:r>
            <w:r w:rsidRPr="002E417F">
              <w:rPr>
                <w:rFonts w:ascii="Arial" w:hAnsi="Arial" w:cs="Arial"/>
              </w:rPr>
              <w:fldChar w:fldCharType="separate"/>
            </w:r>
            <w:r w:rsidRPr="002E417F">
              <w:rPr>
                <w:rFonts w:ascii="Arial" w:hAnsi="Arial" w:cs="Arial"/>
              </w:rPr>
              <w:fldChar w:fldCharType="end"/>
            </w:r>
          </w:p>
        </w:tc>
      </w:tr>
      <w:tr w:rsidR="00F55CB3" w:rsidRPr="002E417F" w14:paraId="472E4A64" w14:textId="77777777" w:rsidTr="00706480">
        <w:tc>
          <w:tcPr>
            <w:tcW w:w="2004" w:type="dxa"/>
            <w:shd w:val="clear" w:color="auto" w:fill="auto"/>
          </w:tcPr>
          <w:p w14:paraId="517D8308" w14:textId="77777777" w:rsidR="00F55CB3" w:rsidRPr="002E417F" w:rsidRDefault="00F55CB3" w:rsidP="00BA1543">
            <w:pPr>
              <w:spacing w:after="0"/>
              <w:rPr>
                <w:rFonts w:ascii="Arial" w:hAnsi="Arial" w:cs="Arial"/>
                <w:lang w:val="en-GB"/>
              </w:rPr>
            </w:pPr>
            <w:r w:rsidRPr="002E417F">
              <w:rPr>
                <w:rFonts w:ascii="Arial" w:hAnsi="Arial" w:cs="Arial"/>
                <w:lang w:val="en-GB"/>
              </w:rPr>
              <w:t xml:space="preserve">Critical Locations </w:t>
            </w:r>
            <w:r w:rsidRPr="002E417F">
              <w:rPr>
                <w:rFonts w:ascii="Arial" w:hAnsi="Arial" w:cs="Arial"/>
                <w:lang w:val="en-GB"/>
              </w:rPr>
              <w:br/>
            </w:r>
            <w:r w:rsidRPr="002E417F">
              <w:rPr>
                <w:rFonts w:ascii="Arial" w:hAnsi="Arial" w:cs="Arial"/>
                <w:i/>
                <w:lang w:val="en-GB"/>
              </w:rPr>
              <w:fldChar w:fldCharType="begin">
                <w:ffData>
                  <w:name w:val="Check1"/>
                  <w:enabled/>
                  <w:calcOnExit w:val="0"/>
                  <w:checkBox>
                    <w:sizeAuto/>
                    <w:default w:val="0"/>
                  </w:checkBox>
                </w:ffData>
              </w:fldChar>
            </w:r>
            <w:bookmarkStart w:id="2" w:name="Check1"/>
            <w:r w:rsidRPr="002E417F">
              <w:rPr>
                <w:rFonts w:ascii="Arial" w:hAnsi="Arial" w:cs="Arial"/>
                <w:i/>
                <w:lang w:val="en-GB"/>
              </w:rPr>
              <w:instrText xml:space="preserve"> FORMCHECKBOX </w:instrText>
            </w:r>
            <w:r w:rsidRPr="002E417F">
              <w:rPr>
                <w:rFonts w:ascii="Arial" w:hAnsi="Arial" w:cs="Arial"/>
                <w:i/>
                <w:lang w:val="en-GB"/>
              </w:rPr>
            </w:r>
            <w:r w:rsidRPr="002E417F">
              <w:rPr>
                <w:rFonts w:ascii="Arial" w:hAnsi="Arial" w:cs="Arial"/>
                <w:i/>
                <w:lang w:val="en-GB"/>
              </w:rPr>
              <w:fldChar w:fldCharType="separate"/>
            </w:r>
            <w:r w:rsidRPr="002E417F">
              <w:rPr>
                <w:rFonts w:ascii="Arial" w:hAnsi="Arial" w:cs="Arial"/>
                <w:i/>
                <w:lang w:val="en-GB"/>
              </w:rPr>
              <w:fldChar w:fldCharType="end"/>
            </w:r>
            <w:bookmarkEnd w:id="2"/>
            <w:r w:rsidRPr="002E417F">
              <w:rPr>
                <w:rFonts w:ascii="Arial" w:hAnsi="Arial" w:cs="Arial"/>
                <w:lang w:val="en-GB"/>
              </w:rPr>
              <w:t xml:space="preserve"> Not Applicable</w:t>
            </w:r>
          </w:p>
        </w:tc>
        <w:tc>
          <w:tcPr>
            <w:tcW w:w="7572" w:type="dxa"/>
            <w:gridSpan w:val="7"/>
            <w:shd w:val="clear" w:color="auto" w:fill="auto"/>
          </w:tcPr>
          <w:p w14:paraId="5718B44E" w14:textId="77777777" w:rsidR="00F55CB3" w:rsidRPr="002E417F" w:rsidRDefault="00F55CB3" w:rsidP="00B744D5">
            <w:pPr>
              <w:spacing w:after="0"/>
              <w:rPr>
                <w:rFonts w:ascii="Arial" w:hAnsi="Arial" w:cs="Arial"/>
                <w:lang w:val="en-GB"/>
              </w:rPr>
            </w:pPr>
            <w:r w:rsidRPr="002E417F">
              <w:rPr>
                <w:rFonts w:ascii="Arial" w:hAnsi="Arial" w:cs="Arial"/>
                <w:lang w:val="en-GB"/>
              </w:rPr>
              <w:t>Critical Location #</w:t>
            </w:r>
          </w:p>
          <w:p w14:paraId="69C9EB7A" w14:textId="77777777" w:rsidR="00F55CB3" w:rsidRPr="002E417F" w:rsidRDefault="00F55CB3" w:rsidP="00F55CB3">
            <w:pPr>
              <w:spacing w:after="0"/>
              <w:ind w:left="720"/>
              <w:rPr>
                <w:rFonts w:ascii="Arial" w:hAnsi="Arial" w:cs="Arial"/>
                <w:lang w:val="en-GB"/>
              </w:rPr>
            </w:pPr>
            <w:r w:rsidRPr="002E417F">
              <w:rPr>
                <w:rFonts w:ascii="Arial" w:hAnsi="Arial" w:cs="Arial"/>
                <w:lang w:val="en-GB"/>
              </w:rPr>
              <w:t>{Name of the Critical Location}</w:t>
            </w:r>
          </w:p>
          <w:p w14:paraId="025B8AAE" w14:textId="77777777" w:rsidR="00F55CB3" w:rsidRPr="002E417F" w:rsidRDefault="00F55CB3" w:rsidP="00F55CB3">
            <w:pPr>
              <w:spacing w:after="0"/>
              <w:ind w:left="720"/>
              <w:rPr>
                <w:rFonts w:ascii="Arial" w:hAnsi="Arial" w:cs="Arial"/>
                <w:lang w:val="en-GB"/>
              </w:rPr>
            </w:pPr>
            <w:r w:rsidRPr="002E417F">
              <w:rPr>
                <w:rFonts w:ascii="Arial" w:hAnsi="Arial" w:cs="Arial"/>
                <w:lang w:val="en-GB"/>
              </w:rPr>
              <w:t>{Address}</w:t>
            </w:r>
          </w:p>
          <w:p w14:paraId="0CE3E325" w14:textId="77777777" w:rsidR="00F55CB3" w:rsidRPr="002E417F" w:rsidRDefault="00F55CB3" w:rsidP="00683B0F">
            <w:pPr>
              <w:spacing w:after="0"/>
              <w:rPr>
                <w:rFonts w:ascii="Arial" w:hAnsi="Arial" w:cs="Arial"/>
                <w:lang w:val="en-GB"/>
              </w:rPr>
            </w:pPr>
            <w:r w:rsidRPr="002E417F">
              <w:rPr>
                <w:rFonts w:ascii="Arial" w:hAnsi="Arial" w:cs="Arial"/>
                <w:lang w:val="en-GB"/>
              </w:rPr>
              <w:t>Contact person at the critical location:</w:t>
            </w:r>
          </w:p>
          <w:p w14:paraId="1D8DC32F" w14:textId="77777777" w:rsidR="00F55CB3" w:rsidRPr="002E417F" w:rsidRDefault="00F55CB3" w:rsidP="00F55CB3">
            <w:pPr>
              <w:spacing w:after="0"/>
              <w:ind w:left="720"/>
              <w:rPr>
                <w:rFonts w:ascii="Arial" w:hAnsi="Arial" w:cs="Arial"/>
                <w:lang w:val="en-GB"/>
              </w:rPr>
            </w:pPr>
            <w:r w:rsidRPr="002E417F">
              <w:rPr>
                <w:rFonts w:ascii="Arial" w:hAnsi="Arial" w:cs="Arial"/>
                <w:lang w:val="en-GB"/>
              </w:rPr>
              <w:t>{Name, Title}</w:t>
            </w:r>
          </w:p>
          <w:p w14:paraId="6285AA25" w14:textId="77777777" w:rsidR="00F55CB3" w:rsidRPr="002E417F" w:rsidRDefault="00F55CB3" w:rsidP="00F55CB3">
            <w:pPr>
              <w:spacing w:after="0"/>
              <w:ind w:left="720"/>
              <w:rPr>
                <w:rFonts w:ascii="Arial" w:hAnsi="Arial" w:cs="Arial"/>
                <w:lang w:val="en-GB"/>
              </w:rPr>
            </w:pPr>
            <w:r w:rsidRPr="002E417F">
              <w:rPr>
                <w:rFonts w:ascii="Arial" w:hAnsi="Arial" w:cs="Arial"/>
                <w:lang w:val="en-GB"/>
              </w:rPr>
              <w:t>{tel}</w:t>
            </w:r>
          </w:p>
          <w:p w14:paraId="3CDD345B" w14:textId="77777777" w:rsidR="00F55CB3" w:rsidRPr="002E417F" w:rsidRDefault="00F55CB3" w:rsidP="00F55CB3">
            <w:pPr>
              <w:spacing w:after="0"/>
              <w:ind w:left="720"/>
              <w:rPr>
                <w:rFonts w:ascii="Arial" w:hAnsi="Arial" w:cs="Arial"/>
                <w:lang w:val="en-GB"/>
              </w:rPr>
            </w:pPr>
            <w:r w:rsidRPr="002E417F">
              <w:rPr>
                <w:rFonts w:ascii="Arial" w:hAnsi="Arial" w:cs="Arial"/>
                <w:lang w:val="en-GB"/>
              </w:rPr>
              <w:t>{e-mail}</w:t>
            </w:r>
          </w:p>
          <w:p w14:paraId="0D2E603A" w14:textId="77777777" w:rsidR="00F55CB3" w:rsidRPr="002E417F" w:rsidRDefault="00F55CB3" w:rsidP="005444BE">
            <w:pPr>
              <w:spacing w:after="0"/>
              <w:rPr>
                <w:rFonts w:ascii="Arial" w:hAnsi="Arial" w:cs="Arial"/>
                <w:i/>
                <w:lang w:val="en-GB"/>
              </w:rPr>
            </w:pPr>
            <w:r w:rsidRPr="002E417F">
              <w:rPr>
                <w:rFonts w:ascii="Arial" w:hAnsi="Arial" w:cs="Arial"/>
                <w:i/>
                <w:lang w:val="en-GB"/>
              </w:rPr>
              <w:t>{if multiple</w:t>
            </w:r>
            <w:r w:rsidR="005444BE" w:rsidRPr="002E417F">
              <w:rPr>
                <w:rFonts w:ascii="Arial" w:hAnsi="Arial" w:cs="Arial"/>
                <w:i/>
                <w:lang w:val="en-GB"/>
              </w:rPr>
              <w:t xml:space="preserve"> </w:t>
            </w:r>
            <w:r w:rsidRPr="002E417F">
              <w:rPr>
                <w:rFonts w:ascii="Arial" w:hAnsi="Arial" w:cs="Arial"/>
                <w:i/>
                <w:lang w:val="en-GB"/>
              </w:rPr>
              <w:t>Critical Locations covered by this assessment plan, duplicate the content of this cell and of the cell above to show specifics of all Critical Locations}</w:t>
            </w:r>
          </w:p>
        </w:tc>
      </w:tr>
      <w:tr w:rsidR="000E3213" w:rsidRPr="002E417F" w14:paraId="70466226" w14:textId="77777777" w:rsidTr="00706480">
        <w:tc>
          <w:tcPr>
            <w:tcW w:w="2004" w:type="dxa"/>
            <w:shd w:val="clear" w:color="auto" w:fill="auto"/>
          </w:tcPr>
          <w:p w14:paraId="55E8B671" w14:textId="77777777" w:rsidR="000E3213" w:rsidRPr="002E417F" w:rsidDel="003625CD" w:rsidRDefault="00DE75D4" w:rsidP="00B744D5">
            <w:pPr>
              <w:spacing w:after="0"/>
              <w:rPr>
                <w:rFonts w:ascii="Arial" w:hAnsi="Arial" w:cs="Arial"/>
                <w:lang w:val="en-GB"/>
              </w:rPr>
            </w:pPr>
            <w:r w:rsidRPr="002E417F">
              <w:rPr>
                <w:rFonts w:ascii="Arial" w:hAnsi="Arial" w:cs="Arial"/>
                <w:lang w:val="en-GB"/>
              </w:rPr>
              <w:t>Technical Areas</w:t>
            </w:r>
          </w:p>
        </w:tc>
        <w:tc>
          <w:tcPr>
            <w:tcW w:w="7572" w:type="dxa"/>
            <w:gridSpan w:val="7"/>
            <w:shd w:val="clear" w:color="auto" w:fill="auto"/>
          </w:tcPr>
          <w:p w14:paraId="5BABFE44" w14:textId="77777777" w:rsidR="000E3213" w:rsidRPr="002E417F" w:rsidRDefault="007D1F12" w:rsidP="007D1F12">
            <w:pPr>
              <w:spacing w:after="0"/>
              <w:rPr>
                <w:rFonts w:ascii="Arial" w:hAnsi="Arial" w:cs="Arial"/>
                <w:lang w:val="en-GB"/>
              </w:rPr>
            </w:pPr>
            <w:r w:rsidRPr="002E417F">
              <w:rPr>
                <w:rFonts w:ascii="Arial" w:hAnsi="Arial" w:cs="Arial"/>
                <w:lang w:val="en-GB"/>
              </w:rPr>
              <w:t>Refer to</w:t>
            </w:r>
            <w:r w:rsidR="000E3213" w:rsidRPr="002E417F">
              <w:rPr>
                <w:rFonts w:ascii="Arial" w:hAnsi="Arial" w:cs="Arial"/>
                <w:lang w:val="en-GB"/>
              </w:rPr>
              <w:t xml:space="preserve"> Attachment #</w:t>
            </w:r>
            <w:r w:rsidR="0067677F" w:rsidRPr="002E417F">
              <w:rPr>
                <w:rFonts w:ascii="Arial" w:hAnsi="Arial" w:cs="Arial"/>
                <w:lang w:val="en-GB"/>
              </w:rPr>
              <w:t>1</w:t>
            </w:r>
            <w:r w:rsidR="00AE3D48" w:rsidRPr="002E417F">
              <w:rPr>
                <w:rFonts w:ascii="Arial" w:hAnsi="Arial" w:cs="Arial"/>
                <w:lang w:val="en-GB"/>
              </w:rPr>
              <w:t xml:space="preserve"> </w:t>
            </w:r>
            <w:r w:rsidR="00AE3D48" w:rsidRPr="002E417F">
              <w:rPr>
                <w:rFonts w:ascii="Arial" w:hAnsi="Arial" w:cs="Arial"/>
                <w:i/>
                <w:lang w:val="en-GB"/>
              </w:rPr>
              <w:t xml:space="preserve">{attach </w:t>
            </w:r>
            <w:r w:rsidRPr="002E417F">
              <w:rPr>
                <w:rFonts w:ascii="Arial" w:hAnsi="Arial" w:cs="Arial"/>
                <w:i/>
                <w:lang w:val="en-GB"/>
              </w:rPr>
              <w:t>PDF</w:t>
            </w:r>
            <w:r w:rsidR="00AE3D48" w:rsidRPr="002E417F">
              <w:rPr>
                <w:rFonts w:ascii="Arial" w:hAnsi="Arial" w:cs="Arial"/>
                <w:i/>
                <w:lang w:val="en-GB"/>
              </w:rPr>
              <w:t xml:space="preserve"> file of the technical areas tab from the Auditing Organization’s Assessment Program Management File (MS Excel workbook Medical Device Single Audit Program AS F0005.</w:t>
            </w:r>
            <w:r w:rsidR="00FE27EC" w:rsidRPr="002E417F">
              <w:rPr>
                <w:rFonts w:ascii="Arial" w:hAnsi="Arial" w:cs="Arial"/>
                <w:i/>
                <w:lang w:val="en-GB"/>
              </w:rPr>
              <w:t>2</w:t>
            </w:r>
            <w:r w:rsidR="00AE3D48" w:rsidRPr="002E417F">
              <w:rPr>
                <w:rFonts w:ascii="Arial" w:hAnsi="Arial" w:cs="Arial"/>
                <w:i/>
                <w:lang w:val="en-GB"/>
              </w:rPr>
              <w:t>)}</w:t>
            </w:r>
          </w:p>
        </w:tc>
      </w:tr>
      <w:tr w:rsidR="00E76F70" w:rsidRPr="002E417F" w14:paraId="744054E7" w14:textId="77777777" w:rsidTr="00706480">
        <w:tc>
          <w:tcPr>
            <w:tcW w:w="2004" w:type="dxa"/>
            <w:shd w:val="clear" w:color="auto" w:fill="auto"/>
          </w:tcPr>
          <w:p w14:paraId="573037C6" w14:textId="77777777" w:rsidR="00E76F70" w:rsidRPr="002E417F" w:rsidRDefault="00E76F70" w:rsidP="00706480">
            <w:pPr>
              <w:spacing w:after="0"/>
              <w:rPr>
                <w:rFonts w:ascii="Arial" w:hAnsi="Arial" w:cs="Arial"/>
                <w:lang w:val="en-GB"/>
              </w:rPr>
            </w:pPr>
            <w:r w:rsidRPr="002E417F">
              <w:rPr>
                <w:rFonts w:ascii="Arial" w:hAnsi="Arial" w:cs="Arial"/>
                <w:lang w:val="en-GB"/>
              </w:rPr>
              <w:t xml:space="preserve">Assessment </w:t>
            </w:r>
            <w:r w:rsidR="00706480" w:rsidRPr="002E417F">
              <w:rPr>
                <w:rFonts w:ascii="Arial" w:hAnsi="Arial" w:cs="Arial"/>
                <w:lang w:val="en-GB"/>
              </w:rPr>
              <w:t>C</w:t>
            </w:r>
            <w:r w:rsidRPr="002E417F">
              <w:rPr>
                <w:rFonts w:ascii="Arial" w:hAnsi="Arial" w:cs="Arial"/>
                <w:lang w:val="en-GB"/>
              </w:rPr>
              <w:t>riteria</w:t>
            </w:r>
          </w:p>
        </w:tc>
        <w:tc>
          <w:tcPr>
            <w:tcW w:w="7572" w:type="dxa"/>
            <w:gridSpan w:val="7"/>
            <w:shd w:val="clear" w:color="auto" w:fill="auto"/>
          </w:tcPr>
          <w:p w14:paraId="6FD89D64" w14:textId="77777777" w:rsidR="00E76F70" w:rsidRPr="002E417F"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t>ISO/IEC 17021</w:t>
            </w:r>
            <w:r w:rsidR="00C3580B">
              <w:rPr>
                <w:rFonts w:ascii="Arial" w:hAnsi="Arial" w:cs="Arial"/>
                <w:lang w:val="en-GB"/>
              </w:rPr>
              <w:t>-1</w:t>
            </w:r>
            <w:r w:rsidRPr="002E417F">
              <w:rPr>
                <w:rFonts w:ascii="Arial" w:hAnsi="Arial" w:cs="Arial"/>
                <w:lang w:val="en-GB"/>
              </w:rPr>
              <w:t>:201</w:t>
            </w:r>
            <w:r w:rsidR="00C3580B">
              <w:rPr>
                <w:rFonts w:ascii="Arial" w:hAnsi="Arial" w:cs="Arial"/>
                <w:lang w:val="en-GB"/>
              </w:rPr>
              <w:t>5</w:t>
            </w:r>
            <w:r w:rsidRPr="002E417F">
              <w:rPr>
                <w:rFonts w:ascii="Arial" w:hAnsi="Arial" w:cs="Arial"/>
                <w:lang w:val="en-GB"/>
              </w:rPr>
              <w:t xml:space="preserve"> – Conformity </w:t>
            </w:r>
            <w:r w:rsidR="005444BE" w:rsidRPr="002E417F">
              <w:rPr>
                <w:rFonts w:ascii="Arial" w:hAnsi="Arial" w:cs="Arial"/>
                <w:lang w:val="en-GB"/>
              </w:rPr>
              <w:t>A</w:t>
            </w:r>
            <w:r w:rsidRPr="002E417F">
              <w:rPr>
                <w:rFonts w:ascii="Arial" w:hAnsi="Arial" w:cs="Arial"/>
                <w:lang w:val="en-GB"/>
              </w:rPr>
              <w:t>ssessment – Requirements for bodies providing audit and certification of management systems</w:t>
            </w:r>
            <w:r w:rsidR="00C3580B">
              <w:rPr>
                <w:rFonts w:ascii="Arial" w:hAnsi="Arial" w:cs="Arial"/>
                <w:lang w:val="en-GB"/>
              </w:rPr>
              <w:t xml:space="preserve"> – Part 1: Requirements</w:t>
            </w:r>
          </w:p>
          <w:p w14:paraId="641AE5D5" w14:textId="77777777" w:rsidR="00E76F70" w:rsidRPr="002E417F"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lastRenderedPageBreak/>
              <w:t xml:space="preserve">IMDRF MDSAP WG N3 </w:t>
            </w:r>
            <w:r w:rsidR="00CB7778">
              <w:rPr>
                <w:rFonts w:ascii="Arial" w:hAnsi="Arial" w:cs="Arial"/>
                <w:lang w:val="en-GB"/>
              </w:rPr>
              <w:t>(2</w:t>
            </w:r>
            <w:r w:rsidR="00CB7778" w:rsidRPr="00CB7778">
              <w:rPr>
                <w:rFonts w:ascii="Arial" w:hAnsi="Arial" w:cs="Arial"/>
                <w:vertAlign w:val="superscript"/>
                <w:lang w:val="en-GB"/>
              </w:rPr>
              <w:t>nd</w:t>
            </w:r>
            <w:r w:rsidR="00CB7778">
              <w:rPr>
                <w:rFonts w:ascii="Arial" w:hAnsi="Arial" w:cs="Arial"/>
                <w:lang w:val="en-GB"/>
              </w:rPr>
              <w:t xml:space="preserve"> Edition) </w:t>
            </w:r>
            <w:r w:rsidRPr="002E417F">
              <w:rPr>
                <w:rFonts w:ascii="Arial" w:hAnsi="Arial" w:cs="Arial"/>
                <w:lang w:val="en-GB"/>
              </w:rPr>
              <w:t>– Requirements for Medical Device Auditing Organizations for Regulatory Authority Recognition</w:t>
            </w:r>
          </w:p>
          <w:p w14:paraId="76F01AC8" w14:textId="77777777" w:rsidR="00E76F70" w:rsidRPr="002E417F" w:rsidRDefault="00E76F70" w:rsidP="00EB4592">
            <w:pPr>
              <w:numPr>
                <w:ilvl w:val="0"/>
                <w:numId w:val="26"/>
              </w:numPr>
              <w:spacing w:after="0"/>
              <w:ind w:left="329" w:hanging="329"/>
              <w:rPr>
                <w:rFonts w:ascii="Arial" w:hAnsi="Arial" w:cs="Arial"/>
                <w:lang w:val="en-GB"/>
              </w:rPr>
            </w:pPr>
            <w:r w:rsidRPr="002E417F">
              <w:rPr>
                <w:rFonts w:ascii="Arial" w:hAnsi="Arial" w:cs="Arial"/>
                <w:lang w:val="en-GB"/>
              </w:rPr>
              <w:t xml:space="preserve">IMDRF MDSAP WG N4 </w:t>
            </w:r>
            <w:r w:rsidR="00CB7778" w:rsidRPr="002E417F">
              <w:rPr>
                <w:rFonts w:ascii="Arial" w:hAnsi="Arial" w:cs="Arial"/>
                <w:lang w:val="en-GB"/>
              </w:rPr>
              <w:t xml:space="preserve"> </w:t>
            </w:r>
            <w:r w:rsidR="00CB7778">
              <w:rPr>
                <w:rFonts w:ascii="Arial" w:hAnsi="Arial" w:cs="Arial"/>
                <w:lang w:val="en-GB"/>
              </w:rPr>
              <w:t>(2</w:t>
            </w:r>
            <w:r w:rsidR="00CB7778" w:rsidRPr="00CB7778">
              <w:rPr>
                <w:rFonts w:ascii="Arial" w:hAnsi="Arial" w:cs="Arial"/>
                <w:vertAlign w:val="superscript"/>
                <w:lang w:val="en-GB"/>
              </w:rPr>
              <w:t>nd</w:t>
            </w:r>
            <w:r w:rsidR="00CB7778">
              <w:rPr>
                <w:rFonts w:ascii="Arial" w:hAnsi="Arial" w:cs="Arial"/>
                <w:lang w:val="en-GB"/>
              </w:rPr>
              <w:t xml:space="preserve"> Edition) </w:t>
            </w:r>
            <w:r w:rsidRPr="002E417F">
              <w:rPr>
                <w:rFonts w:ascii="Arial" w:hAnsi="Arial" w:cs="Arial"/>
                <w:lang w:val="en-GB"/>
              </w:rPr>
              <w:t>– Competence and Training Requirements for Auditing Organizations</w:t>
            </w:r>
          </w:p>
        </w:tc>
      </w:tr>
      <w:tr w:rsidR="00E76F70" w:rsidRPr="002E417F" w14:paraId="01F4918F" w14:textId="77777777" w:rsidTr="00706480">
        <w:tc>
          <w:tcPr>
            <w:tcW w:w="2004" w:type="dxa"/>
            <w:shd w:val="clear" w:color="auto" w:fill="auto"/>
          </w:tcPr>
          <w:p w14:paraId="630611A2" w14:textId="77777777" w:rsidR="00E76F70" w:rsidRPr="002E417F" w:rsidRDefault="00E76F70" w:rsidP="00706480">
            <w:pPr>
              <w:spacing w:after="0"/>
              <w:rPr>
                <w:rFonts w:ascii="Arial" w:hAnsi="Arial" w:cs="Arial"/>
                <w:lang w:val="en-GB"/>
              </w:rPr>
            </w:pPr>
            <w:r w:rsidRPr="002E417F">
              <w:rPr>
                <w:rFonts w:ascii="Arial" w:hAnsi="Arial" w:cs="Arial"/>
                <w:lang w:val="en-GB"/>
              </w:rPr>
              <w:lastRenderedPageBreak/>
              <w:t xml:space="preserve">Reference </w:t>
            </w:r>
            <w:r w:rsidR="00706480" w:rsidRPr="002E417F">
              <w:rPr>
                <w:rFonts w:ascii="Arial" w:hAnsi="Arial" w:cs="Arial"/>
                <w:lang w:val="en-GB"/>
              </w:rPr>
              <w:t>D</w:t>
            </w:r>
            <w:r w:rsidRPr="002E417F">
              <w:rPr>
                <w:rFonts w:ascii="Arial" w:hAnsi="Arial" w:cs="Arial"/>
                <w:lang w:val="en-GB"/>
              </w:rPr>
              <w:t>ocuments</w:t>
            </w:r>
          </w:p>
        </w:tc>
        <w:tc>
          <w:tcPr>
            <w:tcW w:w="7572" w:type="dxa"/>
            <w:gridSpan w:val="7"/>
            <w:shd w:val="clear" w:color="auto" w:fill="auto"/>
          </w:tcPr>
          <w:p w14:paraId="7ADF6D75" w14:textId="77777777" w:rsidR="00E76F70" w:rsidRPr="002E417F" w:rsidRDefault="00C7574F" w:rsidP="00E76F70">
            <w:pPr>
              <w:numPr>
                <w:ilvl w:val="0"/>
                <w:numId w:val="26"/>
              </w:numPr>
              <w:spacing w:after="0"/>
              <w:ind w:left="329" w:hanging="329"/>
              <w:rPr>
                <w:rFonts w:ascii="Arial" w:hAnsi="Arial" w:cs="Arial"/>
                <w:lang w:val="en-GB"/>
              </w:rPr>
            </w:pPr>
            <w:r>
              <w:rPr>
                <w:rFonts w:ascii="Arial" w:hAnsi="Arial" w:cs="Arial"/>
                <w:lang w:val="en-GB"/>
              </w:rPr>
              <w:t>MDSAP AS P0034</w:t>
            </w:r>
            <w:r w:rsidR="00E76F70" w:rsidRPr="002E417F">
              <w:rPr>
                <w:rFonts w:ascii="Arial" w:hAnsi="Arial" w:cs="Arial"/>
                <w:lang w:val="en-GB"/>
              </w:rPr>
              <w:t>: Regulatory Authority Assessment Method for the Recognition and Monitoring of Medical Device Auditing Organizations</w:t>
            </w:r>
          </w:p>
          <w:p w14:paraId="68771A23" w14:textId="61923F0B" w:rsidR="00E76F70" w:rsidRPr="002E417F" w:rsidRDefault="00EE6BCD" w:rsidP="00E76F70">
            <w:pPr>
              <w:numPr>
                <w:ilvl w:val="0"/>
                <w:numId w:val="26"/>
              </w:numPr>
              <w:spacing w:after="0"/>
              <w:ind w:left="329" w:hanging="329"/>
              <w:rPr>
                <w:rFonts w:ascii="Arial" w:hAnsi="Arial" w:cs="Arial"/>
                <w:lang w:val="en-GB"/>
              </w:rPr>
            </w:pPr>
            <w:r>
              <w:rPr>
                <w:rFonts w:ascii="Arial" w:hAnsi="Arial" w:cs="Arial"/>
                <w:lang w:val="en-GB"/>
              </w:rPr>
              <w:t xml:space="preserve">MDSAP AU P0002 </w:t>
            </w:r>
            <w:r w:rsidR="000563E3">
              <w:rPr>
                <w:rFonts w:ascii="Arial" w:hAnsi="Arial" w:cs="Arial"/>
                <w:lang w:val="en-GB"/>
              </w:rPr>
              <w:t>–</w:t>
            </w:r>
            <w:r>
              <w:rPr>
                <w:rFonts w:ascii="Arial" w:hAnsi="Arial" w:cs="Arial"/>
                <w:lang w:val="en-GB"/>
              </w:rPr>
              <w:t xml:space="preserve"> </w:t>
            </w:r>
            <w:r w:rsidR="00E76F70" w:rsidRPr="002E417F">
              <w:rPr>
                <w:rFonts w:ascii="Arial" w:hAnsi="Arial" w:cs="Arial"/>
                <w:lang w:val="en-GB"/>
              </w:rPr>
              <w:t xml:space="preserve">MDSAP Audit </w:t>
            </w:r>
            <w:r w:rsidR="00D646C6">
              <w:rPr>
                <w:rFonts w:ascii="Arial" w:hAnsi="Arial" w:cs="Arial"/>
                <w:lang w:val="en-GB"/>
              </w:rPr>
              <w:t>Approach</w:t>
            </w:r>
          </w:p>
          <w:p w14:paraId="7C899DC5" w14:textId="77777777" w:rsidR="00E76F70" w:rsidRPr="002E417F"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t>MDSAP AU P0008 – Audit Time Calculation Procedure</w:t>
            </w:r>
          </w:p>
          <w:p w14:paraId="46767B70" w14:textId="77777777" w:rsidR="00E76F70" w:rsidRPr="002E417F"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t>MDSAP AU P0019 – MDSAP Regulatory Audit Report Policy</w:t>
            </w:r>
          </w:p>
          <w:p w14:paraId="4A6A4EAE" w14:textId="77777777" w:rsidR="00E76F70"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t>Australian Medical Device Regulations</w:t>
            </w:r>
          </w:p>
          <w:p w14:paraId="76EF598B" w14:textId="51144F58" w:rsidR="000563E3" w:rsidRDefault="000563E3" w:rsidP="00E76F70">
            <w:pPr>
              <w:numPr>
                <w:ilvl w:val="0"/>
                <w:numId w:val="26"/>
              </w:numPr>
              <w:spacing w:after="0"/>
              <w:ind w:left="329" w:hanging="329"/>
              <w:rPr>
                <w:rFonts w:ascii="Arial" w:hAnsi="Arial" w:cs="Arial"/>
                <w:lang w:val="fr-FR"/>
              </w:rPr>
            </w:pPr>
            <w:r w:rsidRPr="000563E3">
              <w:rPr>
                <w:rFonts w:ascii="Arial" w:hAnsi="Arial" w:cs="Arial"/>
                <w:lang w:val="fr-FR"/>
              </w:rPr>
              <w:t>MDSAP AU P0026 – Certification D</w:t>
            </w:r>
            <w:r>
              <w:rPr>
                <w:rFonts w:ascii="Arial" w:hAnsi="Arial" w:cs="Arial"/>
                <w:lang w:val="fr-FR"/>
              </w:rPr>
              <w:t>ocument requirements</w:t>
            </w:r>
          </w:p>
          <w:p w14:paraId="3C788476" w14:textId="35D2B469" w:rsidR="000563E3" w:rsidRDefault="000563E3" w:rsidP="00E76F70">
            <w:pPr>
              <w:numPr>
                <w:ilvl w:val="0"/>
                <w:numId w:val="26"/>
              </w:numPr>
              <w:spacing w:after="0"/>
              <w:ind w:left="329" w:hanging="329"/>
              <w:rPr>
                <w:rFonts w:ascii="Arial" w:hAnsi="Arial" w:cs="Arial"/>
                <w:lang w:val="fr-FR"/>
              </w:rPr>
            </w:pPr>
            <w:r>
              <w:rPr>
                <w:rFonts w:ascii="Arial" w:hAnsi="Arial" w:cs="Arial"/>
                <w:lang w:val="fr-FR"/>
              </w:rPr>
              <w:t>MDSAP AU P0027 – Post Audit Activities and Timeline</w:t>
            </w:r>
          </w:p>
          <w:p w14:paraId="1EB4118F" w14:textId="7EB9DFEC" w:rsidR="000563E3" w:rsidRDefault="000563E3" w:rsidP="000563E3">
            <w:pPr>
              <w:numPr>
                <w:ilvl w:val="0"/>
                <w:numId w:val="26"/>
              </w:numPr>
              <w:spacing w:after="0"/>
              <w:ind w:left="329" w:hanging="329"/>
              <w:rPr>
                <w:rFonts w:ascii="Arial" w:hAnsi="Arial" w:cs="Arial"/>
                <w:lang w:val="fr-FR"/>
              </w:rPr>
            </w:pPr>
            <w:r w:rsidRPr="000563E3">
              <w:rPr>
                <w:rFonts w:ascii="Arial" w:hAnsi="Arial" w:cs="Arial"/>
                <w:lang w:val="fr-FR"/>
              </w:rPr>
              <w:t>MDSAP AU P0028 – Expectations regarding Threat to Impartiality from Consultancy Services provided by Participating Auditing Organization</w:t>
            </w:r>
          </w:p>
          <w:p w14:paraId="6D312898" w14:textId="103E8D85" w:rsidR="000563E3" w:rsidRDefault="000563E3" w:rsidP="000563E3">
            <w:pPr>
              <w:numPr>
                <w:ilvl w:val="0"/>
                <w:numId w:val="26"/>
              </w:numPr>
              <w:spacing w:after="0"/>
              <w:ind w:left="329" w:hanging="329"/>
              <w:rPr>
                <w:rFonts w:ascii="Arial" w:hAnsi="Arial" w:cs="Arial"/>
                <w:lang w:val="fr-FR"/>
              </w:rPr>
            </w:pPr>
            <w:r w:rsidRPr="000563E3">
              <w:rPr>
                <w:rFonts w:ascii="Arial" w:hAnsi="Arial" w:cs="Arial"/>
                <w:lang w:val="fr-FR"/>
              </w:rPr>
              <w:t>MDSAP AU P0029 – Communication by AOs with RA on Organizations Participating in MDSAP</w:t>
            </w:r>
          </w:p>
          <w:p w14:paraId="185A2FFE" w14:textId="53B37A49" w:rsidR="006A40F9" w:rsidRDefault="006A40F9" w:rsidP="000563E3">
            <w:pPr>
              <w:numPr>
                <w:ilvl w:val="0"/>
                <w:numId w:val="26"/>
              </w:numPr>
              <w:spacing w:after="0"/>
              <w:ind w:left="329" w:hanging="329"/>
              <w:rPr>
                <w:rFonts w:ascii="Arial" w:hAnsi="Arial" w:cs="Arial"/>
              </w:rPr>
            </w:pPr>
            <w:r w:rsidRPr="006A40F9">
              <w:rPr>
                <w:rFonts w:ascii="Arial" w:hAnsi="Arial" w:cs="Arial"/>
              </w:rPr>
              <w:t>MDSAP AU P0036 – Remote / Hybrid Auditing</w:t>
            </w:r>
            <w:r>
              <w:rPr>
                <w:rFonts w:ascii="Arial" w:hAnsi="Arial" w:cs="Arial"/>
              </w:rPr>
              <w:t xml:space="preserve"> Program</w:t>
            </w:r>
          </w:p>
          <w:p w14:paraId="5284CEEA" w14:textId="068CA75C" w:rsidR="006A40F9" w:rsidRPr="006A40F9" w:rsidRDefault="006A40F9" w:rsidP="000563E3">
            <w:pPr>
              <w:numPr>
                <w:ilvl w:val="0"/>
                <w:numId w:val="26"/>
              </w:numPr>
              <w:spacing w:after="0"/>
              <w:ind w:left="329" w:hanging="329"/>
              <w:rPr>
                <w:rFonts w:ascii="Arial" w:hAnsi="Arial" w:cs="Arial"/>
              </w:rPr>
            </w:pPr>
            <w:r w:rsidRPr="006A40F9">
              <w:rPr>
                <w:rFonts w:ascii="Arial" w:hAnsi="Arial" w:cs="Arial"/>
              </w:rPr>
              <w:t>MDSAP AU P0037 – Guidelines on th</w:t>
            </w:r>
            <w:r>
              <w:rPr>
                <w:rFonts w:ascii="Arial" w:hAnsi="Arial" w:cs="Arial"/>
              </w:rPr>
              <w:t>e Use by MDSAP of document GHTF/SG3/N19:2012 – Nonconformity Grading System for Regulatory Purposes and Information Exchange</w:t>
            </w:r>
          </w:p>
          <w:p w14:paraId="6B593EA0" w14:textId="77777777" w:rsidR="00E76F70" w:rsidRPr="002E417F"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t xml:space="preserve">Brazilian Medical Device Good Manufacturing Practices (Resolution RDC </w:t>
            </w:r>
            <w:r w:rsidR="00D646C6">
              <w:rPr>
                <w:rFonts w:ascii="Arial" w:hAnsi="Arial" w:cs="Arial"/>
                <w:lang w:val="en-GB"/>
              </w:rPr>
              <w:t>665</w:t>
            </w:r>
            <w:r w:rsidRPr="002E417F">
              <w:rPr>
                <w:rFonts w:ascii="Arial" w:hAnsi="Arial" w:cs="Arial"/>
                <w:lang w:val="en-GB"/>
              </w:rPr>
              <w:t>/</w:t>
            </w:r>
            <w:r w:rsidR="00D646C6" w:rsidRPr="002E417F">
              <w:rPr>
                <w:rFonts w:ascii="Arial" w:hAnsi="Arial" w:cs="Arial"/>
                <w:lang w:val="en-GB"/>
              </w:rPr>
              <w:t>20</w:t>
            </w:r>
            <w:r w:rsidR="00D646C6">
              <w:rPr>
                <w:rFonts w:ascii="Arial" w:hAnsi="Arial" w:cs="Arial"/>
                <w:lang w:val="en-GB"/>
              </w:rPr>
              <w:t>22</w:t>
            </w:r>
            <w:r w:rsidRPr="002E417F">
              <w:rPr>
                <w:rFonts w:ascii="Arial" w:hAnsi="Arial" w:cs="Arial"/>
                <w:lang w:val="en-GB"/>
              </w:rPr>
              <w:t>)</w:t>
            </w:r>
          </w:p>
          <w:p w14:paraId="59C48306" w14:textId="77777777" w:rsidR="00E76F70" w:rsidRPr="002E417F"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t>Brazilian Post-Market Surveillance and Medical Device Reporting (Resolution RDC 67/2009)</w:t>
            </w:r>
          </w:p>
          <w:p w14:paraId="62E3639B" w14:textId="77777777" w:rsidR="00E76F70" w:rsidRPr="002E417F"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t xml:space="preserve">Brazilian Field Actions (Resolution </w:t>
            </w:r>
            <w:r w:rsidRPr="00CB7778">
              <w:rPr>
                <w:rFonts w:ascii="Arial" w:hAnsi="Arial" w:cs="Arial"/>
                <w:lang w:val="en-GB"/>
              </w:rPr>
              <w:t>RDC</w:t>
            </w:r>
            <w:r w:rsidR="009F200C" w:rsidRPr="00CB7778">
              <w:rPr>
                <w:rFonts w:ascii="Arial" w:hAnsi="Arial" w:cs="Arial"/>
                <w:lang w:val="en-GB"/>
              </w:rPr>
              <w:t xml:space="preserve"> 551/2021</w:t>
            </w:r>
            <w:r w:rsidRPr="00CB7778">
              <w:rPr>
                <w:rFonts w:ascii="Arial" w:hAnsi="Arial" w:cs="Arial"/>
                <w:lang w:val="en-GB"/>
              </w:rPr>
              <w:t>)</w:t>
            </w:r>
          </w:p>
          <w:p w14:paraId="487116C3" w14:textId="77777777" w:rsidR="00E76F70" w:rsidRPr="002E417F" w:rsidRDefault="00E76F70" w:rsidP="00E76F70">
            <w:pPr>
              <w:numPr>
                <w:ilvl w:val="0"/>
                <w:numId w:val="26"/>
              </w:numPr>
              <w:spacing w:after="0"/>
              <w:ind w:left="329" w:hanging="329"/>
              <w:rPr>
                <w:rFonts w:ascii="Arial" w:hAnsi="Arial" w:cs="Arial"/>
                <w:lang w:val="en-GB"/>
              </w:rPr>
            </w:pPr>
            <w:r w:rsidRPr="002E417F">
              <w:rPr>
                <w:rFonts w:ascii="Arial" w:hAnsi="Arial" w:cs="Arial"/>
                <w:lang w:val="en-GB"/>
              </w:rPr>
              <w:t>Canadian Medical Device Regulations (applicable parts of SOR-98/282)</w:t>
            </w:r>
          </w:p>
          <w:p w14:paraId="35830E6F" w14:textId="77777777" w:rsidR="00FE6A05" w:rsidRPr="002E417F" w:rsidRDefault="00FE6A05" w:rsidP="00FE6A05">
            <w:pPr>
              <w:numPr>
                <w:ilvl w:val="0"/>
                <w:numId w:val="26"/>
              </w:numPr>
              <w:spacing w:after="0"/>
              <w:ind w:left="264" w:hanging="264"/>
              <w:rPr>
                <w:rFonts w:ascii="Arial" w:hAnsi="Arial" w:cs="Arial"/>
                <w:lang w:val="en-GB"/>
              </w:rPr>
            </w:pPr>
            <w:r w:rsidRPr="002E417F">
              <w:rPr>
                <w:rFonts w:ascii="Arial" w:hAnsi="Arial" w:cs="Arial"/>
                <w:lang w:val="en-GB"/>
              </w:rPr>
              <w:t xml:space="preserve"> Japanese Medical Device Regulations (PMD Act)</w:t>
            </w:r>
          </w:p>
          <w:p w14:paraId="7FCD78C2" w14:textId="77777777" w:rsidR="00FE6A05" w:rsidRPr="002E417F" w:rsidRDefault="00FE6A05" w:rsidP="00FE6A05">
            <w:pPr>
              <w:numPr>
                <w:ilvl w:val="0"/>
                <w:numId w:val="26"/>
              </w:numPr>
              <w:spacing w:after="0"/>
              <w:ind w:left="329" w:hanging="329"/>
              <w:rPr>
                <w:rFonts w:ascii="Arial" w:hAnsi="Arial" w:cs="Arial"/>
                <w:lang w:val="en-GB"/>
              </w:rPr>
            </w:pPr>
            <w:r w:rsidRPr="002E417F">
              <w:rPr>
                <w:rFonts w:ascii="Arial" w:hAnsi="Arial" w:cs="Arial"/>
                <w:lang w:val="en-GB"/>
              </w:rPr>
              <w:t>Japanese QMS Ordinance (MHLW MO169)</w:t>
            </w:r>
          </w:p>
          <w:p w14:paraId="089EB2C6" w14:textId="77777777" w:rsidR="00E76F70" w:rsidRPr="002E417F" w:rsidRDefault="00E76F70" w:rsidP="00EB4592">
            <w:pPr>
              <w:numPr>
                <w:ilvl w:val="0"/>
                <w:numId w:val="26"/>
              </w:numPr>
              <w:spacing w:after="0"/>
              <w:ind w:left="329" w:hanging="329"/>
              <w:rPr>
                <w:rFonts w:ascii="Arial" w:hAnsi="Arial" w:cs="Arial"/>
                <w:lang w:val="en-GB"/>
              </w:rPr>
            </w:pPr>
            <w:r w:rsidRPr="002E417F">
              <w:rPr>
                <w:rFonts w:ascii="Arial" w:hAnsi="Arial" w:cs="Arial"/>
                <w:lang w:val="en-GB"/>
              </w:rPr>
              <w:t>US Medical Device Regulations (21 CFR parts 820, 803, 806, 807, 814 and 821)</w:t>
            </w:r>
          </w:p>
          <w:p w14:paraId="4B3D18FD" w14:textId="77777777" w:rsidR="00BA1543" w:rsidRPr="002E417F" w:rsidRDefault="00BA1543" w:rsidP="00F62F0B">
            <w:pPr>
              <w:numPr>
                <w:ilvl w:val="0"/>
                <w:numId w:val="26"/>
              </w:numPr>
              <w:spacing w:after="0"/>
              <w:ind w:left="329" w:hanging="329"/>
              <w:rPr>
                <w:rFonts w:ascii="Arial" w:hAnsi="Arial" w:cs="Arial"/>
                <w:lang w:val="en-GB"/>
              </w:rPr>
            </w:pPr>
            <w:r w:rsidRPr="002E417F">
              <w:rPr>
                <w:rFonts w:ascii="Arial" w:hAnsi="Arial" w:cs="Arial"/>
                <w:lang w:val="en-GB"/>
              </w:rPr>
              <w:t xml:space="preserve">Other: </w:t>
            </w:r>
          </w:p>
        </w:tc>
      </w:tr>
      <w:tr w:rsidR="000E3213" w:rsidRPr="002E417F" w14:paraId="1FA0E85C" w14:textId="77777777" w:rsidTr="00706480">
        <w:tc>
          <w:tcPr>
            <w:tcW w:w="2004" w:type="dxa"/>
            <w:shd w:val="clear" w:color="auto" w:fill="auto"/>
          </w:tcPr>
          <w:p w14:paraId="1E80C0CA" w14:textId="77777777" w:rsidR="000E3213" w:rsidRPr="002E417F" w:rsidRDefault="000E3213" w:rsidP="00706480">
            <w:pPr>
              <w:spacing w:after="0"/>
              <w:rPr>
                <w:rFonts w:ascii="Arial" w:hAnsi="Arial" w:cs="Arial"/>
                <w:lang w:val="en-GB"/>
              </w:rPr>
            </w:pPr>
            <w:r w:rsidRPr="002E417F">
              <w:rPr>
                <w:rFonts w:ascii="Arial" w:hAnsi="Arial" w:cs="Arial"/>
                <w:lang w:val="en-GB"/>
              </w:rPr>
              <w:t xml:space="preserve">On-site </w:t>
            </w:r>
            <w:r w:rsidR="00706480" w:rsidRPr="002E417F">
              <w:rPr>
                <w:rFonts w:ascii="Arial" w:hAnsi="Arial" w:cs="Arial"/>
                <w:lang w:val="en-GB"/>
              </w:rPr>
              <w:t>A</w:t>
            </w:r>
            <w:r w:rsidR="005B6CF3" w:rsidRPr="002E417F">
              <w:rPr>
                <w:rFonts w:ascii="Arial" w:hAnsi="Arial" w:cs="Arial"/>
                <w:lang w:val="en-GB"/>
              </w:rPr>
              <w:t>ssessment</w:t>
            </w:r>
            <w:r w:rsidR="00CC0C89" w:rsidRPr="002E417F">
              <w:rPr>
                <w:rFonts w:ascii="Arial" w:hAnsi="Arial" w:cs="Arial"/>
                <w:lang w:val="en-GB"/>
              </w:rPr>
              <w:t xml:space="preserve"> </w:t>
            </w:r>
            <w:r w:rsidR="00706480" w:rsidRPr="002E417F">
              <w:rPr>
                <w:rFonts w:ascii="Arial" w:hAnsi="Arial" w:cs="Arial"/>
                <w:lang w:val="en-GB"/>
              </w:rPr>
              <w:t>D</w:t>
            </w:r>
            <w:r w:rsidR="00CC0C89" w:rsidRPr="002E417F">
              <w:rPr>
                <w:rFonts w:ascii="Arial" w:hAnsi="Arial" w:cs="Arial"/>
                <w:lang w:val="en-GB"/>
              </w:rPr>
              <w:t>ate</w:t>
            </w:r>
            <w:r w:rsidRPr="002E417F">
              <w:rPr>
                <w:rFonts w:ascii="Arial" w:hAnsi="Arial" w:cs="Arial"/>
                <w:lang w:val="en-GB"/>
              </w:rPr>
              <w:t>s</w:t>
            </w:r>
          </w:p>
        </w:tc>
        <w:tc>
          <w:tcPr>
            <w:tcW w:w="7572" w:type="dxa"/>
            <w:gridSpan w:val="7"/>
            <w:shd w:val="clear" w:color="auto" w:fill="auto"/>
          </w:tcPr>
          <w:p w14:paraId="4C70D4CF" w14:textId="77777777" w:rsidR="000E3213" w:rsidRPr="002E417F" w:rsidRDefault="00E70670" w:rsidP="00B339BB">
            <w:pPr>
              <w:spacing w:after="0"/>
              <w:rPr>
                <w:rFonts w:ascii="Arial" w:hAnsi="Arial" w:cs="Arial"/>
                <w:lang w:val="en-GB"/>
              </w:rPr>
            </w:pPr>
            <w:r w:rsidRPr="002E417F">
              <w:rPr>
                <w:rFonts w:ascii="Arial" w:hAnsi="Arial" w:cs="Arial"/>
                <w:lang w:val="en-GB"/>
              </w:rPr>
              <w:t>{</w:t>
            </w:r>
            <w:r w:rsidR="00F37D63" w:rsidRPr="002E417F">
              <w:rPr>
                <w:rFonts w:ascii="Arial" w:hAnsi="Arial" w:cs="Arial"/>
                <w:lang w:val="en-GB"/>
              </w:rPr>
              <w:t xml:space="preserve">YYYY-MM-DD </w:t>
            </w:r>
            <w:r w:rsidR="00B339BB" w:rsidRPr="002E417F">
              <w:rPr>
                <w:rFonts w:ascii="Arial" w:hAnsi="Arial" w:cs="Arial"/>
                <w:lang w:val="en-GB"/>
              </w:rPr>
              <w:t>to</w:t>
            </w:r>
            <w:r w:rsidR="00F37D63" w:rsidRPr="002E417F">
              <w:rPr>
                <w:rFonts w:ascii="Arial" w:hAnsi="Arial" w:cs="Arial"/>
                <w:lang w:val="en-GB"/>
              </w:rPr>
              <w:t xml:space="preserve"> YYYY-MM-DD</w:t>
            </w:r>
            <w:r w:rsidRPr="002E417F">
              <w:rPr>
                <w:rFonts w:ascii="Arial" w:hAnsi="Arial" w:cs="Arial"/>
                <w:lang w:val="en-GB"/>
              </w:rPr>
              <w:t>}</w:t>
            </w:r>
          </w:p>
        </w:tc>
      </w:tr>
      <w:tr w:rsidR="005F2A3A" w:rsidRPr="002E417F" w14:paraId="2919B932" w14:textId="77777777" w:rsidTr="00706480">
        <w:tc>
          <w:tcPr>
            <w:tcW w:w="2004" w:type="dxa"/>
            <w:shd w:val="clear" w:color="auto" w:fill="auto"/>
          </w:tcPr>
          <w:p w14:paraId="7AFEDF1F" w14:textId="77777777" w:rsidR="005F2A3A" w:rsidRPr="002E417F" w:rsidRDefault="005B6CF3" w:rsidP="00706480">
            <w:pPr>
              <w:spacing w:after="0"/>
              <w:rPr>
                <w:rFonts w:ascii="Arial" w:hAnsi="Arial" w:cs="Arial"/>
                <w:lang w:val="en-GB"/>
              </w:rPr>
            </w:pPr>
            <w:r w:rsidRPr="002E417F">
              <w:rPr>
                <w:rFonts w:ascii="Arial" w:hAnsi="Arial" w:cs="Arial"/>
                <w:lang w:val="en-GB"/>
              </w:rPr>
              <w:t>Assessment</w:t>
            </w:r>
            <w:r w:rsidR="005F2A3A" w:rsidRPr="002E417F">
              <w:rPr>
                <w:rFonts w:ascii="Arial" w:hAnsi="Arial" w:cs="Arial"/>
                <w:lang w:val="en-GB"/>
              </w:rPr>
              <w:t xml:space="preserve"> </w:t>
            </w:r>
            <w:r w:rsidR="00706480" w:rsidRPr="002E417F">
              <w:rPr>
                <w:rFonts w:ascii="Arial" w:hAnsi="Arial" w:cs="Arial"/>
                <w:lang w:val="en-GB"/>
              </w:rPr>
              <w:t>L</w:t>
            </w:r>
            <w:r w:rsidR="005F2A3A" w:rsidRPr="002E417F">
              <w:rPr>
                <w:rFonts w:ascii="Arial" w:hAnsi="Arial" w:cs="Arial"/>
                <w:lang w:val="en-GB"/>
              </w:rPr>
              <w:t>anguage</w:t>
            </w:r>
          </w:p>
        </w:tc>
        <w:tc>
          <w:tcPr>
            <w:tcW w:w="7572" w:type="dxa"/>
            <w:gridSpan w:val="7"/>
            <w:shd w:val="clear" w:color="auto" w:fill="auto"/>
          </w:tcPr>
          <w:p w14:paraId="1EC28FF7" w14:textId="77777777" w:rsidR="005F2A3A" w:rsidRPr="002E417F" w:rsidRDefault="005F2A3A" w:rsidP="00B744D5">
            <w:pPr>
              <w:spacing w:after="0"/>
              <w:rPr>
                <w:rFonts w:ascii="Arial" w:hAnsi="Arial" w:cs="Arial"/>
                <w:lang w:val="en-GB"/>
              </w:rPr>
            </w:pPr>
            <w:r w:rsidRPr="002E417F">
              <w:rPr>
                <w:rFonts w:ascii="Arial" w:hAnsi="Arial" w:cs="Arial"/>
                <w:lang w:val="en-GB"/>
              </w:rPr>
              <w:t>English</w:t>
            </w:r>
          </w:p>
        </w:tc>
      </w:tr>
    </w:tbl>
    <w:p w14:paraId="5AE26B0F" w14:textId="77777777" w:rsidR="004C338A" w:rsidRPr="00706480" w:rsidRDefault="00CC0C89" w:rsidP="00B339BB">
      <w:pPr>
        <w:pStyle w:val="Heading1"/>
        <w:rPr>
          <w:rFonts w:ascii="Arial" w:hAnsi="Arial" w:cs="Arial"/>
          <w:sz w:val="24"/>
          <w:szCs w:val="24"/>
          <w:lang w:val="en-GB"/>
        </w:rPr>
      </w:pPr>
      <w:r w:rsidRPr="00706480">
        <w:rPr>
          <w:rFonts w:ascii="Arial" w:hAnsi="Arial" w:cs="Arial"/>
          <w:sz w:val="24"/>
          <w:szCs w:val="24"/>
          <w:lang w:val="en-GB"/>
        </w:rPr>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for Assessment Plan of Day 1"/>
      </w:tblPr>
      <w:tblGrid>
        <w:gridCol w:w="1377"/>
        <w:gridCol w:w="1393"/>
        <w:gridCol w:w="4986"/>
        <w:gridCol w:w="1594"/>
      </w:tblGrid>
      <w:tr w:rsidR="00750845" w:rsidRPr="002E417F" w14:paraId="09F49F31" w14:textId="77777777" w:rsidTr="000563E3">
        <w:tc>
          <w:tcPr>
            <w:tcW w:w="9350" w:type="dxa"/>
            <w:gridSpan w:val="4"/>
            <w:tcBorders>
              <w:top w:val="single" w:sz="4" w:space="0" w:color="auto"/>
              <w:left w:val="single" w:sz="4" w:space="0" w:color="auto"/>
              <w:bottom w:val="single" w:sz="4" w:space="0" w:color="auto"/>
              <w:right w:val="single" w:sz="4" w:space="0" w:color="auto"/>
            </w:tcBorders>
            <w:shd w:val="clear" w:color="auto" w:fill="CCCCCC"/>
          </w:tcPr>
          <w:p w14:paraId="3B320B9F" w14:textId="77777777" w:rsidR="00750845" w:rsidRPr="00706480" w:rsidRDefault="00CC0C89" w:rsidP="00FA4BA1">
            <w:pPr>
              <w:spacing w:after="0"/>
              <w:rPr>
                <w:rFonts w:ascii="Arial" w:eastAsia="Times New Roman" w:hAnsi="Arial" w:cs="Arial"/>
                <w:b/>
                <w:lang w:val="en-GB"/>
              </w:rPr>
            </w:pPr>
            <w:r w:rsidRPr="00706480">
              <w:rPr>
                <w:rFonts w:ascii="Arial" w:eastAsia="Times New Roman" w:hAnsi="Arial" w:cs="Arial"/>
                <w:b/>
                <w:lang w:val="en-GB"/>
              </w:rPr>
              <w:t>Day 1</w:t>
            </w:r>
          </w:p>
        </w:tc>
      </w:tr>
      <w:tr w:rsidR="00750845" w:rsidRPr="002E417F" w14:paraId="5B5ED650" w14:textId="77777777" w:rsidTr="000563E3">
        <w:tc>
          <w:tcPr>
            <w:tcW w:w="2770" w:type="dxa"/>
            <w:gridSpan w:val="2"/>
            <w:tcBorders>
              <w:top w:val="single" w:sz="4" w:space="0" w:color="auto"/>
              <w:left w:val="single" w:sz="4" w:space="0" w:color="auto"/>
              <w:bottom w:val="single" w:sz="4" w:space="0" w:color="auto"/>
              <w:right w:val="single" w:sz="4" w:space="0" w:color="auto"/>
            </w:tcBorders>
            <w:shd w:val="clear" w:color="auto" w:fill="auto"/>
          </w:tcPr>
          <w:p w14:paraId="088BD8C5" w14:textId="77777777" w:rsidR="00750845" w:rsidRPr="00706480" w:rsidRDefault="00CC0C89" w:rsidP="00FA4BA1">
            <w:pPr>
              <w:spacing w:after="0"/>
              <w:rPr>
                <w:rFonts w:ascii="Arial" w:eastAsia="Times New Roman" w:hAnsi="Arial" w:cs="Arial"/>
                <w:lang w:val="en-GB" w:eastAsia="en-CA"/>
              </w:rPr>
            </w:pPr>
            <w:r w:rsidRPr="00706480">
              <w:rPr>
                <w:rFonts w:ascii="Arial" w:eastAsia="Times New Roman" w:hAnsi="Arial" w:cs="Arial"/>
                <w:lang w:val="en-GB"/>
              </w:rPr>
              <w:t>Date</w:t>
            </w:r>
          </w:p>
        </w:tc>
        <w:tc>
          <w:tcPr>
            <w:tcW w:w="6580" w:type="dxa"/>
            <w:gridSpan w:val="2"/>
            <w:tcBorders>
              <w:top w:val="single" w:sz="4" w:space="0" w:color="auto"/>
              <w:left w:val="single" w:sz="4" w:space="0" w:color="auto"/>
              <w:bottom w:val="single" w:sz="4" w:space="0" w:color="auto"/>
              <w:right w:val="single" w:sz="4" w:space="0" w:color="auto"/>
            </w:tcBorders>
            <w:shd w:val="clear" w:color="auto" w:fill="auto"/>
          </w:tcPr>
          <w:p w14:paraId="7807B95B" w14:textId="77777777" w:rsidR="00750845" w:rsidRPr="00706480" w:rsidRDefault="00F62F0B" w:rsidP="0019057F">
            <w:pPr>
              <w:spacing w:after="0"/>
              <w:rPr>
                <w:rFonts w:ascii="Arial" w:eastAsia="Times New Roman" w:hAnsi="Arial" w:cs="Arial"/>
                <w:lang w:val="en-GB" w:eastAsia="en-CA"/>
              </w:rPr>
            </w:pPr>
            <w:r w:rsidRPr="00706480">
              <w:rPr>
                <w:rFonts w:ascii="Arial" w:eastAsia="Times New Roman" w:hAnsi="Arial" w:cs="Arial"/>
                <w:lang w:val="en-GB" w:eastAsia="en-CA"/>
              </w:rPr>
              <w:t>{</w:t>
            </w:r>
            <w:r w:rsidR="008978B0" w:rsidRPr="00706480">
              <w:rPr>
                <w:rFonts w:ascii="Arial" w:eastAsia="Times New Roman" w:hAnsi="Arial" w:cs="Arial"/>
                <w:lang w:val="en-GB" w:eastAsia="en-CA"/>
              </w:rPr>
              <w:t>YYYY-MM-DD</w:t>
            </w:r>
            <w:r w:rsidRPr="00706480">
              <w:rPr>
                <w:rFonts w:ascii="Arial" w:eastAsia="Times New Roman" w:hAnsi="Arial" w:cs="Arial"/>
                <w:lang w:val="en-GB" w:eastAsia="en-CA"/>
              </w:rPr>
              <w:t>}</w:t>
            </w:r>
          </w:p>
        </w:tc>
      </w:tr>
      <w:tr w:rsidR="004C338A" w:rsidRPr="002E417F" w14:paraId="33BB1187" w14:textId="77777777" w:rsidTr="000563E3">
        <w:tc>
          <w:tcPr>
            <w:tcW w:w="2770" w:type="dxa"/>
            <w:gridSpan w:val="2"/>
            <w:tcBorders>
              <w:top w:val="single" w:sz="4" w:space="0" w:color="auto"/>
              <w:left w:val="single" w:sz="4" w:space="0" w:color="auto"/>
              <w:bottom w:val="single" w:sz="4" w:space="0" w:color="auto"/>
              <w:right w:val="single" w:sz="4" w:space="0" w:color="auto"/>
            </w:tcBorders>
            <w:shd w:val="clear" w:color="auto" w:fill="auto"/>
          </w:tcPr>
          <w:p w14:paraId="60509773" w14:textId="77777777" w:rsidR="004C338A" w:rsidRPr="00706480" w:rsidRDefault="00CC0C89" w:rsidP="00FA4BA1">
            <w:pPr>
              <w:spacing w:after="0"/>
              <w:rPr>
                <w:rFonts w:ascii="Arial" w:eastAsia="Times New Roman" w:hAnsi="Arial" w:cs="Arial"/>
                <w:lang w:val="en-GB" w:eastAsia="en-CA"/>
              </w:rPr>
            </w:pPr>
            <w:r w:rsidRPr="00706480">
              <w:rPr>
                <w:rFonts w:ascii="Arial" w:eastAsia="Times New Roman" w:hAnsi="Arial" w:cs="Arial"/>
                <w:lang w:val="en-GB" w:eastAsia="en-CA"/>
              </w:rPr>
              <w:lastRenderedPageBreak/>
              <w:t xml:space="preserve">Facility </w:t>
            </w:r>
          </w:p>
        </w:tc>
        <w:tc>
          <w:tcPr>
            <w:tcW w:w="6580" w:type="dxa"/>
            <w:gridSpan w:val="2"/>
            <w:tcBorders>
              <w:top w:val="single" w:sz="4" w:space="0" w:color="auto"/>
              <w:left w:val="single" w:sz="4" w:space="0" w:color="auto"/>
              <w:bottom w:val="single" w:sz="4" w:space="0" w:color="auto"/>
              <w:right w:val="single" w:sz="4" w:space="0" w:color="auto"/>
            </w:tcBorders>
            <w:shd w:val="clear" w:color="auto" w:fill="auto"/>
          </w:tcPr>
          <w:p w14:paraId="0ECEEF32" w14:textId="77777777" w:rsidR="004C338A"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t>{</w:t>
            </w:r>
            <w:r w:rsidR="008978B0" w:rsidRPr="00706480">
              <w:rPr>
                <w:rFonts w:ascii="Arial" w:eastAsia="Times New Roman" w:hAnsi="Arial" w:cs="Arial"/>
                <w:lang w:val="en-GB" w:eastAsia="en-CA"/>
              </w:rPr>
              <w:t>Head Office, Critical Location #</w:t>
            </w:r>
            <w:r w:rsidRPr="00706480">
              <w:rPr>
                <w:rFonts w:ascii="Arial" w:eastAsia="Times New Roman" w:hAnsi="Arial" w:cs="Arial"/>
                <w:lang w:val="en-GB" w:eastAsia="en-CA"/>
              </w:rPr>
              <w:t>}</w:t>
            </w:r>
            <w:r w:rsidR="00FE27EC" w:rsidRPr="00706480">
              <w:rPr>
                <w:rFonts w:ascii="Arial" w:eastAsia="Times New Roman" w:hAnsi="Arial" w:cs="Arial"/>
                <w:i/>
                <w:lang w:val="en-GB" w:eastAsia="en-CA"/>
              </w:rPr>
              <w:t>{may be removed if only 1 facility visited during the assessment}</w:t>
            </w:r>
          </w:p>
        </w:tc>
      </w:tr>
      <w:tr w:rsidR="003A3E44" w:rsidRPr="002E417F" w14:paraId="0914A4BF" w14:textId="77777777" w:rsidTr="000563E3">
        <w:tc>
          <w:tcPr>
            <w:tcW w:w="1377" w:type="dxa"/>
            <w:tcBorders>
              <w:top w:val="single" w:sz="4" w:space="0" w:color="auto"/>
              <w:left w:val="single" w:sz="4" w:space="0" w:color="auto"/>
              <w:right w:val="single" w:sz="4" w:space="0" w:color="auto"/>
            </w:tcBorders>
            <w:shd w:val="clear" w:color="auto" w:fill="D9D9D9"/>
          </w:tcPr>
          <w:p w14:paraId="2A9C4302" w14:textId="77777777" w:rsidR="003A3E44" w:rsidRPr="00706480" w:rsidRDefault="003A3E44" w:rsidP="00FA4BA1">
            <w:pPr>
              <w:spacing w:after="0"/>
              <w:rPr>
                <w:rFonts w:ascii="Arial" w:eastAsia="Times New Roman" w:hAnsi="Arial" w:cs="Arial"/>
                <w:lang w:val="en-GB" w:eastAsia="en-CA"/>
              </w:rPr>
            </w:pPr>
            <w:r w:rsidRPr="00706480">
              <w:rPr>
                <w:rFonts w:ascii="Arial" w:eastAsia="Times New Roman" w:hAnsi="Arial" w:cs="Arial"/>
                <w:lang w:val="en-GB" w:eastAsia="en-CA"/>
              </w:rPr>
              <w:t>Time</w:t>
            </w:r>
          </w:p>
        </w:tc>
        <w:tc>
          <w:tcPr>
            <w:tcW w:w="1393" w:type="dxa"/>
            <w:tcBorders>
              <w:top w:val="single" w:sz="4" w:space="0" w:color="auto"/>
              <w:left w:val="single" w:sz="4" w:space="0" w:color="auto"/>
              <w:right w:val="single" w:sz="4" w:space="0" w:color="auto"/>
            </w:tcBorders>
            <w:shd w:val="clear" w:color="auto" w:fill="D9D9D9"/>
          </w:tcPr>
          <w:p w14:paraId="47C36AD5" w14:textId="77777777" w:rsidR="003A3E44" w:rsidRPr="00706480" w:rsidRDefault="003A3E44" w:rsidP="00FA4BA1">
            <w:pPr>
              <w:spacing w:after="0"/>
              <w:rPr>
                <w:rFonts w:ascii="Arial" w:eastAsia="Times New Roman" w:hAnsi="Arial" w:cs="Arial"/>
                <w:lang w:val="en-GB" w:eastAsia="en-CA"/>
              </w:rPr>
            </w:pPr>
            <w:r w:rsidRPr="00706480">
              <w:rPr>
                <w:rFonts w:ascii="Arial" w:eastAsia="Times New Roman" w:hAnsi="Arial" w:cs="Arial"/>
                <w:lang w:val="en-GB" w:eastAsia="en-CA"/>
              </w:rPr>
              <w:t>Assessor</w:t>
            </w:r>
          </w:p>
        </w:tc>
        <w:tc>
          <w:tcPr>
            <w:tcW w:w="4986" w:type="dxa"/>
            <w:tcBorders>
              <w:top w:val="single" w:sz="4" w:space="0" w:color="auto"/>
              <w:left w:val="single" w:sz="4" w:space="0" w:color="auto"/>
              <w:right w:val="single" w:sz="4" w:space="0" w:color="auto"/>
            </w:tcBorders>
            <w:shd w:val="clear" w:color="auto" w:fill="D9D9D9"/>
          </w:tcPr>
          <w:p w14:paraId="2EE655AE" w14:textId="77777777" w:rsidR="003A3E44" w:rsidRPr="00706480" w:rsidRDefault="00E86F36" w:rsidP="00706480">
            <w:pPr>
              <w:spacing w:after="0"/>
              <w:rPr>
                <w:rFonts w:ascii="Arial" w:eastAsia="Times New Roman" w:hAnsi="Arial" w:cs="Arial"/>
                <w:lang w:val="en-GB" w:eastAsia="en-CA"/>
              </w:rPr>
            </w:pPr>
            <w:r w:rsidRPr="00706480">
              <w:rPr>
                <w:rFonts w:ascii="Arial" w:eastAsia="Times New Roman" w:hAnsi="Arial" w:cs="Arial"/>
                <w:lang w:val="en-GB" w:eastAsia="en-CA"/>
              </w:rPr>
              <w:t xml:space="preserve">Assessment </w:t>
            </w:r>
            <w:r w:rsidR="00706480">
              <w:rPr>
                <w:rFonts w:ascii="Arial" w:eastAsia="Times New Roman" w:hAnsi="Arial" w:cs="Arial"/>
                <w:lang w:val="en-GB" w:eastAsia="en-CA"/>
              </w:rPr>
              <w:t>M</w:t>
            </w:r>
            <w:r w:rsidR="003A3E44" w:rsidRPr="00706480">
              <w:rPr>
                <w:rFonts w:ascii="Arial" w:eastAsia="Times New Roman" w:hAnsi="Arial" w:cs="Arial"/>
                <w:lang w:val="en-GB" w:eastAsia="en-CA"/>
              </w:rPr>
              <w:t xml:space="preserve">odel Key Process and </w:t>
            </w:r>
            <w:r w:rsidR="00706480">
              <w:rPr>
                <w:rFonts w:ascii="Arial" w:eastAsia="Times New Roman" w:hAnsi="Arial" w:cs="Arial"/>
                <w:lang w:val="en-GB" w:eastAsia="en-CA"/>
              </w:rPr>
              <w:t>A</w:t>
            </w:r>
            <w:r w:rsidRPr="00706480">
              <w:rPr>
                <w:rFonts w:ascii="Arial" w:eastAsia="Times New Roman" w:hAnsi="Arial" w:cs="Arial"/>
                <w:lang w:val="en-GB" w:eastAsia="en-CA"/>
              </w:rPr>
              <w:t xml:space="preserve">ssessment </w:t>
            </w:r>
            <w:r w:rsidR="00706480">
              <w:rPr>
                <w:rFonts w:ascii="Arial" w:eastAsia="Times New Roman" w:hAnsi="Arial" w:cs="Arial"/>
                <w:lang w:val="en-GB" w:eastAsia="en-CA"/>
              </w:rPr>
              <w:t>S</w:t>
            </w:r>
            <w:r w:rsidRPr="00706480">
              <w:rPr>
                <w:rFonts w:ascii="Arial" w:eastAsia="Times New Roman" w:hAnsi="Arial" w:cs="Arial"/>
                <w:lang w:val="en-GB" w:eastAsia="en-CA"/>
              </w:rPr>
              <w:t>tep</w:t>
            </w:r>
          </w:p>
        </w:tc>
        <w:tc>
          <w:tcPr>
            <w:tcW w:w="1594" w:type="dxa"/>
            <w:tcBorders>
              <w:top w:val="single" w:sz="4" w:space="0" w:color="auto"/>
              <w:left w:val="single" w:sz="4" w:space="0" w:color="auto"/>
              <w:right w:val="single" w:sz="4" w:space="0" w:color="auto"/>
            </w:tcBorders>
            <w:shd w:val="clear" w:color="auto" w:fill="D9D9D9"/>
          </w:tcPr>
          <w:p w14:paraId="5571C80E" w14:textId="77777777" w:rsidR="003A3E44" w:rsidRPr="00706480" w:rsidRDefault="00D75A1C" w:rsidP="00D75A1C">
            <w:pPr>
              <w:spacing w:after="0"/>
              <w:rPr>
                <w:rFonts w:ascii="Arial" w:eastAsia="Times New Roman" w:hAnsi="Arial" w:cs="Arial"/>
                <w:lang w:val="en-GB" w:eastAsia="en-CA"/>
              </w:rPr>
            </w:pPr>
            <w:r w:rsidRPr="00706480">
              <w:rPr>
                <w:rFonts w:ascii="Arial" w:eastAsia="Times New Roman" w:hAnsi="Arial" w:cs="Arial"/>
                <w:lang w:val="en-GB" w:eastAsia="en-CA"/>
              </w:rPr>
              <w:t>AO’s</w:t>
            </w:r>
            <w:r w:rsidR="00486787" w:rsidRPr="00706480">
              <w:rPr>
                <w:rFonts w:ascii="Arial" w:eastAsia="Times New Roman" w:hAnsi="Arial" w:cs="Arial"/>
                <w:lang w:val="en-GB" w:eastAsia="en-CA"/>
              </w:rPr>
              <w:t xml:space="preserve"> </w:t>
            </w:r>
            <w:r w:rsidRPr="00706480">
              <w:rPr>
                <w:rFonts w:ascii="Arial" w:eastAsia="Times New Roman" w:hAnsi="Arial" w:cs="Arial"/>
                <w:lang w:val="en-GB" w:eastAsia="en-CA"/>
              </w:rPr>
              <w:t>Subject Matter Expert</w:t>
            </w:r>
          </w:p>
        </w:tc>
      </w:tr>
      <w:tr w:rsidR="003A3E44" w:rsidRPr="002E417F" w14:paraId="6D9FAB28" w14:textId="77777777" w:rsidTr="000563E3">
        <w:tc>
          <w:tcPr>
            <w:tcW w:w="1377" w:type="dxa"/>
            <w:tcBorders>
              <w:left w:val="single" w:sz="4" w:space="0" w:color="auto"/>
              <w:right w:val="single" w:sz="4" w:space="0" w:color="auto"/>
            </w:tcBorders>
            <w:shd w:val="clear" w:color="auto" w:fill="auto"/>
          </w:tcPr>
          <w:p w14:paraId="7800D6D3" w14:textId="77777777" w:rsidR="003A3E44" w:rsidRPr="00706480" w:rsidRDefault="003A3E44" w:rsidP="00FA4BA1">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533E59A2" w14:textId="77777777" w:rsidR="003A3E44" w:rsidRPr="00706480" w:rsidRDefault="003A3E44" w:rsidP="00FA4BA1">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1A0174CB" w14:textId="77777777" w:rsidR="003A3E44" w:rsidRPr="00706480" w:rsidRDefault="000D3B1D" w:rsidP="00FA4BA1">
            <w:pPr>
              <w:spacing w:after="0"/>
              <w:rPr>
                <w:rFonts w:ascii="Arial" w:eastAsia="Times New Roman" w:hAnsi="Arial" w:cs="Arial"/>
                <w:lang w:val="en-GB" w:eastAsia="en-CA"/>
              </w:rPr>
            </w:pPr>
            <w:hyperlink w:anchor="_Standard_Text_for_1" w:history="1">
              <w:r w:rsidRPr="00706480">
                <w:rPr>
                  <w:rStyle w:val="Hyperlink"/>
                  <w:rFonts w:ascii="Arial" w:eastAsia="Times New Roman" w:hAnsi="Arial" w:cs="Arial"/>
                  <w:lang w:val="en-GB" w:eastAsia="en-CA"/>
                </w:rPr>
                <w:t>{see instructions below – section 4}</w:t>
              </w:r>
            </w:hyperlink>
            <w:r w:rsidR="00F87E0E">
              <w:rPr>
                <w:rFonts w:ascii="Arial" w:eastAsia="Times New Roman" w:hAnsi="Arial" w:cs="Arial"/>
                <w:lang w:val="en-GB" w:eastAsia="en-CA"/>
              </w:rPr>
              <w:t xml:space="preserve"> </w:t>
            </w:r>
          </w:p>
        </w:tc>
        <w:tc>
          <w:tcPr>
            <w:tcW w:w="1594" w:type="dxa"/>
            <w:tcBorders>
              <w:left w:val="single" w:sz="4" w:space="0" w:color="auto"/>
              <w:right w:val="single" w:sz="4" w:space="0" w:color="auto"/>
            </w:tcBorders>
            <w:shd w:val="clear" w:color="auto" w:fill="auto"/>
          </w:tcPr>
          <w:p w14:paraId="44EA5A86" w14:textId="77777777" w:rsidR="003A3E44"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bookmarkStart w:id="3" w:name="Text13"/>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bookmarkEnd w:id="3"/>
          </w:p>
        </w:tc>
      </w:tr>
      <w:tr w:rsidR="003A3E44" w:rsidRPr="002E417F" w14:paraId="1C2458DA" w14:textId="77777777" w:rsidTr="000563E3">
        <w:trPr>
          <w:trHeight w:val="129"/>
        </w:trPr>
        <w:tc>
          <w:tcPr>
            <w:tcW w:w="1377" w:type="dxa"/>
            <w:tcBorders>
              <w:left w:val="single" w:sz="4" w:space="0" w:color="auto"/>
              <w:right w:val="single" w:sz="4" w:space="0" w:color="auto"/>
            </w:tcBorders>
            <w:shd w:val="clear" w:color="auto" w:fill="auto"/>
          </w:tcPr>
          <w:p w14:paraId="21760DA0" w14:textId="77777777" w:rsidR="003A3E44" w:rsidRPr="00706480" w:rsidRDefault="003A3E44" w:rsidP="00FA4BA1">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48F582C6" w14:textId="77777777" w:rsidR="003A3E44" w:rsidRPr="00706480" w:rsidRDefault="003A3E44" w:rsidP="00FA4BA1">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0DA6C2FE" w14:textId="77777777" w:rsidR="003A3E44" w:rsidRPr="00706480" w:rsidRDefault="003A3E44" w:rsidP="00FA4BA1">
            <w:pPr>
              <w:spacing w:after="0"/>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519354AD" w14:textId="77777777" w:rsidR="003A3E44"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A14389" w:rsidRPr="002E417F" w14:paraId="78EDBF42" w14:textId="77777777" w:rsidTr="000563E3">
        <w:trPr>
          <w:trHeight w:val="129"/>
        </w:trPr>
        <w:tc>
          <w:tcPr>
            <w:tcW w:w="1377" w:type="dxa"/>
            <w:tcBorders>
              <w:left w:val="single" w:sz="4" w:space="0" w:color="auto"/>
              <w:right w:val="single" w:sz="4" w:space="0" w:color="auto"/>
            </w:tcBorders>
            <w:shd w:val="clear" w:color="auto" w:fill="auto"/>
          </w:tcPr>
          <w:p w14:paraId="39715B2B" w14:textId="77777777" w:rsidR="00A14389" w:rsidRPr="00706480" w:rsidRDefault="00A14389" w:rsidP="00FA4BA1">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4CC34E65" w14:textId="77777777" w:rsidR="00A14389" w:rsidRPr="00706480" w:rsidRDefault="00A14389" w:rsidP="00FA4BA1">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7BA3675B" w14:textId="77777777" w:rsidR="00A14389" w:rsidRPr="00706480" w:rsidRDefault="00A14389" w:rsidP="00FA4BA1">
            <w:pPr>
              <w:spacing w:after="0"/>
              <w:ind w:left="252" w:hanging="252"/>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46C11920" w14:textId="77777777" w:rsidR="00A14389"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D75C80" w:rsidRPr="002E417F" w14:paraId="7A6C5396" w14:textId="77777777" w:rsidTr="000563E3">
        <w:trPr>
          <w:trHeight w:val="129"/>
        </w:trPr>
        <w:tc>
          <w:tcPr>
            <w:tcW w:w="1377" w:type="dxa"/>
            <w:tcBorders>
              <w:left w:val="single" w:sz="4" w:space="0" w:color="auto"/>
              <w:right w:val="single" w:sz="4" w:space="0" w:color="auto"/>
            </w:tcBorders>
            <w:shd w:val="clear" w:color="auto" w:fill="auto"/>
          </w:tcPr>
          <w:p w14:paraId="53CF30A0" w14:textId="77777777" w:rsidR="00D75C80" w:rsidRPr="00706480" w:rsidRDefault="00D75C80" w:rsidP="00FA4BA1">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4E894876" w14:textId="77777777" w:rsidR="00D75C80" w:rsidRPr="00706480" w:rsidRDefault="00D75C80" w:rsidP="00FA4BA1">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03ADA4A6" w14:textId="77777777" w:rsidR="00D75C80" w:rsidRPr="00706480" w:rsidRDefault="00D75C80" w:rsidP="00FA4BA1">
            <w:pPr>
              <w:spacing w:after="0"/>
              <w:ind w:left="252" w:hanging="252"/>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37921640" w14:textId="77777777" w:rsidR="00D75C80"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A14389" w:rsidRPr="002E417F" w14:paraId="66A816D6" w14:textId="77777777" w:rsidTr="000563E3">
        <w:trPr>
          <w:trHeight w:val="129"/>
        </w:trPr>
        <w:tc>
          <w:tcPr>
            <w:tcW w:w="1377" w:type="dxa"/>
            <w:tcBorders>
              <w:left w:val="single" w:sz="4" w:space="0" w:color="auto"/>
              <w:right w:val="single" w:sz="4" w:space="0" w:color="auto"/>
            </w:tcBorders>
            <w:shd w:val="clear" w:color="auto" w:fill="auto"/>
          </w:tcPr>
          <w:p w14:paraId="28CFA67E" w14:textId="77777777" w:rsidR="00A14389" w:rsidRPr="00706480" w:rsidRDefault="00A14389" w:rsidP="00FA4BA1">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4132F322" w14:textId="77777777" w:rsidR="00A14389" w:rsidRPr="00706480" w:rsidRDefault="00A14389" w:rsidP="00FA4BA1">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5AA64481" w14:textId="77777777" w:rsidR="00A14389" w:rsidRPr="00706480" w:rsidRDefault="00A14389" w:rsidP="00FA4BA1">
            <w:pPr>
              <w:spacing w:after="0"/>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379EEAF2" w14:textId="77777777" w:rsidR="00A14389"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D75C80" w:rsidRPr="002E417F" w14:paraId="4CF7FCD0" w14:textId="77777777" w:rsidTr="000563E3">
        <w:trPr>
          <w:trHeight w:val="129"/>
        </w:trPr>
        <w:tc>
          <w:tcPr>
            <w:tcW w:w="1377" w:type="dxa"/>
            <w:tcBorders>
              <w:left w:val="single" w:sz="4" w:space="0" w:color="auto"/>
              <w:right w:val="single" w:sz="4" w:space="0" w:color="auto"/>
            </w:tcBorders>
            <w:shd w:val="clear" w:color="auto" w:fill="auto"/>
          </w:tcPr>
          <w:p w14:paraId="5980F02C" w14:textId="77777777" w:rsidR="00D75C80" w:rsidRPr="00706480" w:rsidRDefault="00D75C80" w:rsidP="00FA4BA1">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428ABF6C" w14:textId="77777777" w:rsidR="00D75C80" w:rsidRPr="00706480" w:rsidRDefault="00D75C80" w:rsidP="00FA4BA1">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5FDE5A3D" w14:textId="77777777" w:rsidR="00D75C80" w:rsidRPr="00706480" w:rsidRDefault="00D75C80" w:rsidP="00FA4BA1">
            <w:pPr>
              <w:spacing w:after="0"/>
              <w:ind w:left="252" w:hanging="252"/>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7038C55A" w14:textId="77777777" w:rsidR="00D75C80"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D75C80" w:rsidRPr="002E417F" w14:paraId="2D16FBA3" w14:textId="77777777" w:rsidTr="000563E3">
        <w:trPr>
          <w:trHeight w:val="129"/>
        </w:trPr>
        <w:tc>
          <w:tcPr>
            <w:tcW w:w="1377" w:type="dxa"/>
            <w:tcBorders>
              <w:left w:val="single" w:sz="4" w:space="0" w:color="auto"/>
              <w:right w:val="single" w:sz="4" w:space="0" w:color="auto"/>
            </w:tcBorders>
            <w:shd w:val="clear" w:color="auto" w:fill="auto"/>
          </w:tcPr>
          <w:p w14:paraId="60AA9FC9" w14:textId="77777777" w:rsidR="00D75C80" w:rsidRPr="00706480" w:rsidRDefault="00D75C80" w:rsidP="00FA650A">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0CC0D543" w14:textId="77777777" w:rsidR="00D75C80" w:rsidRPr="00706480" w:rsidRDefault="00D75C80" w:rsidP="00FA4BA1">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5CC22CC0" w14:textId="77777777" w:rsidR="00D75C80" w:rsidRPr="00706480" w:rsidRDefault="00D75C80" w:rsidP="005610C6">
            <w:pPr>
              <w:spacing w:after="0"/>
              <w:rPr>
                <w:rFonts w:ascii="Arial" w:eastAsia="Times New Roman" w:hAnsi="Arial" w:cs="Arial"/>
                <w:lang w:val="en-GB"/>
              </w:rPr>
            </w:pPr>
          </w:p>
        </w:tc>
        <w:tc>
          <w:tcPr>
            <w:tcW w:w="1594" w:type="dxa"/>
            <w:tcBorders>
              <w:left w:val="single" w:sz="4" w:space="0" w:color="auto"/>
              <w:right w:val="single" w:sz="4" w:space="0" w:color="auto"/>
            </w:tcBorders>
            <w:shd w:val="clear" w:color="auto" w:fill="auto"/>
          </w:tcPr>
          <w:p w14:paraId="203BB18C" w14:textId="77777777" w:rsidR="00D75C80"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D75C80" w:rsidRPr="002E417F" w14:paraId="4842D73F" w14:textId="77777777" w:rsidTr="000563E3">
        <w:trPr>
          <w:trHeight w:val="129"/>
        </w:trPr>
        <w:tc>
          <w:tcPr>
            <w:tcW w:w="1377" w:type="dxa"/>
            <w:tcBorders>
              <w:left w:val="single" w:sz="4" w:space="0" w:color="auto"/>
              <w:right w:val="single" w:sz="4" w:space="0" w:color="auto"/>
            </w:tcBorders>
            <w:shd w:val="clear" w:color="auto" w:fill="auto"/>
          </w:tcPr>
          <w:p w14:paraId="65C06365" w14:textId="77777777" w:rsidR="00D75C80" w:rsidRPr="00706480" w:rsidRDefault="00D75C80" w:rsidP="00FA650A">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20B208F6" w14:textId="77777777" w:rsidR="00D75C80" w:rsidRPr="00706480" w:rsidRDefault="00D75C80" w:rsidP="00FA4BA1">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690E9517" w14:textId="77777777" w:rsidR="00D75C80" w:rsidRPr="00706480" w:rsidRDefault="00D75C80" w:rsidP="00FA4BA1">
            <w:pPr>
              <w:spacing w:after="0"/>
              <w:ind w:left="252" w:hanging="252"/>
              <w:rPr>
                <w:rFonts w:ascii="Arial" w:eastAsia="Times New Roman" w:hAnsi="Arial" w:cs="Arial"/>
                <w:lang w:val="en-GB"/>
              </w:rPr>
            </w:pPr>
          </w:p>
        </w:tc>
        <w:tc>
          <w:tcPr>
            <w:tcW w:w="1594" w:type="dxa"/>
            <w:tcBorders>
              <w:left w:val="single" w:sz="4" w:space="0" w:color="auto"/>
              <w:right w:val="single" w:sz="4" w:space="0" w:color="auto"/>
            </w:tcBorders>
            <w:shd w:val="clear" w:color="auto" w:fill="auto"/>
          </w:tcPr>
          <w:p w14:paraId="6F7A7762" w14:textId="77777777" w:rsidR="00D75C80" w:rsidRPr="00706480" w:rsidRDefault="00B339BB" w:rsidP="00FA4BA1">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bl>
    <w:p w14:paraId="0BD856BD" w14:textId="77777777" w:rsidR="000563E3" w:rsidRDefault="000563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for Assessment Plan of Day 2"/>
      </w:tblPr>
      <w:tblGrid>
        <w:gridCol w:w="1377"/>
        <w:gridCol w:w="1393"/>
        <w:gridCol w:w="4986"/>
        <w:gridCol w:w="1594"/>
      </w:tblGrid>
      <w:tr w:rsidR="005610C6" w:rsidRPr="002E417F" w14:paraId="41A6C8E5" w14:textId="77777777" w:rsidTr="000563E3">
        <w:tc>
          <w:tcPr>
            <w:tcW w:w="9350" w:type="dxa"/>
            <w:gridSpan w:val="4"/>
            <w:tcBorders>
              <w:top w:val="single" w:sz="4" w:space="0" w:color="auto"/>
              <w:left w:val="single" w:sz="4" w:space="0" w:color="auto"/>
              <w:bottom w:val="single" w:sz="4" w:space="0" w:color="auto"/>
              <w:right w:val="single" w:sz="4" w:space="0" w:color="auto"/>
            </w:tcBorders>
            <w:shd w:val="clear" w:color="auto" w:fill="CCCCCC"/>
          </w:tcPr>
          <w:p w14:paraId="47487469" w14:textId="77777777" w:rsidR="005610C6" w:rsidRPr="00706480" w:rsidRDefault="00FA4BA1" w:rsidP="005610C6">
            <w:pPr>
              <w:spacing w:after="0"/>
              <w:rPr>
                <w:rFonts w:ascii="Arial" w:eastAsia="Times New Roman" w:hAnsi="Arial" w:cs="Arial"/>
                <w:b/>
                <w:lang w:val="en-GB"/>
              </w:rPr>
            </w:pPr>
            <w:r w:rsidRPr="002E417F">
              <w:br w:type="page"/>
            </w:r>
            <w:r w:rsidR="005610C6" w:rsidRPr="00706480">
              <w:rPr>
                <w:rFonts w:ascii="Arial" w:eastAsia="Times New Roman" w:hAnsi="Arial" w:cs="Arial"/>
                <w:b/>
                <w:lang w:val="en-GB"/>
              </w:rPr>
              <w:t>Day 2</w:t>
            </w:r>
          </w:p>
        </w:tc>
      </w:tr>
      <w:tr w:rsidR="005610C6" w:rsidRPr="002E417F" w14:paraId="0AC215E0" w14:textId="77777777" w:rsidTr="000563E3">
        <w:tc>
          <w:tcPr>
            <w:tcW w:w="2770" w:type="dxa"/>
            <w:gridSpan w:val="2"/>
            <w:tcBorders>
              <w:top w:val="single" w:sz="4" w:space="0" w:color="auto"/>
              <w:left w:val="single" w:sz="4" w:space="0" w:color="auto"/>
              <w:bottom w:val="single" w:sz="4" w:space="0" w:color="auto"/>
              <w:right w:val="single" w:sz="4" w:space="0" w:color="auto"/>
            </w:tcBorders>
            <w:shd w:val="clear" w:color="auto" w:fill="auto"/>
          </w:tcPr>
          <w:p w14:paraId="3675D07C"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rPr>
              <w:t>Date</w:t>
            </w:r>
          </w:p>
        </w:tc>
        <w:tc>
          <w:tcPr>
            <w:tcW w:w="6580" w:type="dxa"/>
            <w:gridSpan w:val="2"/>
            <w:tcBorders>
              <w:top w:val="single" w:sz="4" w:space="0" w:color="auto"/>
              <w:left w:val="single" w:sz="4" w:space="0" w:color="auto"/>
              <w:bottom w:val="single" w:sz="4" w:space="0" w:color="auto"/>
              <w:right w:val="single" w:sz="4" w:space="0" w:color="auto"/>
            </w:tcBorders>
            <w:shd w:val="clear" w:color="auto" w:fill="auto"/>
          </w:tcPr>
          <w:p w14:paraId="60CBEFF9" w14:textId="77777777" w:rsidR="005610C6" w:rsidRPr="00706480" w:rsidRDefault="00F62F0B" w:rsidP="006B07CD">
            <w:pPr>
              <w:spacing w:after="0"/>
              <w:rPr>
                <w:rFonts w:ascii="Arial" w:eastAsia="Times New Roman" w:hAnsi="Arial" w:cs="Arial"/>
                <w:lang w:val="en-GB" w:eastAsia="en-CA"/>
              </w:rPr>
            </w:pPr>
            <w:r w:rsidRPr="00706480">
              <w:rPr>
                <w:rFonts w:ascii="Arial" w:eastAsia="Times New Roman" w:hAnsi="Arial" w:cs="Arial"/>
                <w:lang w:val="en-GB" w:eastAsia="en-CA"/>
              </w:rPr>
              <w:t>{Y</w:t>
            </w:r>
            <w:r w:rsidR="008978B0" w:rsidRPr="00706480">
              <w:rPr>
                <w:rFonts w:ascii="Arial" w:eastAsia="Times New Roman" w:hAnsi="Arial" w:cs="Arial"/>
                <w:lang w:val="en-GB" w:eastAsia="en-CA"/>
              </w:rPr>
              <w:t>YYY-MM-DD</w:t>
            </w:r>
            <w:r w:rsidRPr="00706480">
              <w:rPr>
                <w:rFonts w:ascii="Arial" w:eastAsia="Times New Roman" w:hAnsi="Arial" w:cs="Arial"/>
                <w:lang w:val="en-GB" w:eastAsia="en-CA"/>
              </w:rPr>
              <w:t>}</w:t>
            </w:r>
          </w:p>
        </w:tc>
      </w:tr>
      <w:tr w:rsidR="005610C6" w:rsidRPr="002E417F" w14:paraId="29455098" w14:textId="77777777" w:rsidTr="000563E3">
        <w:tc>
          <w:tcPr>
            <w:tcW w:w="2770" w:type="dxa"/>
            <w:gridSpan w:val="2"/>
            <w:tcBorders>
              <w:top w:val="single" w:sz="4" w:space="0" w:color="auto"/>
              <w:left w:val="single" w:sz="4" w:space="0" w:color="auto"/>
              <w:bottom w:val="single" w:sz="4" w:space="0" w:color="auto"/>
              <w:right w:val="single" w:sz="4" w:space="0" w:color="auto"/>
            </w:tcBorders>
            <w:shd w:val="clear" w:color="auto" w:fill="auto"/>
          </w:tcPr>
          <w:p w14:paraId="52CDF3DD"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eastAsia="en-CA"/>
              </w:rPr>
              <w:t xml:space="preserve">Facility </w:t>
            </w:r>
          </w:p>
        </w:tc>
        <w:tc>
          <w:tcPr>
            <w:tcW w:w="6580" w:type="dxa"/>
            <w:gridSpan w:val="2"/>
            <w:tcBorders>
              <w:top w:val="single" w:sz="4" w:space="0" w:color="auto"/>
              <w:left w:val="single" w:sz="4" w:space="0" w:color="auto"/>
              <w:bottom w:val="single" w:sz="4" w:space="0" w:color="auto"/>
              <w:right w:val="single" w:sz="4" w:space="0" w:color="auto"/>
            </w:tcBorders>
            <w:shd w:val="clear" w:color="auto" w:fill="auto"/>
          </w:tcPr>
          <w:p w14:paraId="421135AF"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t>(</w:t>
            </w:r>
            <w:r w:rsidR="008978B0" w:rsidRPr="00706480">
              <w:rPr>
                <w:rFonts w:ascii="Arial" w:eastAsia="Times New Roman" w:hAnsi="Arial" w:cs="Arial"/>
                <w:lang w:val="en-GB" w:eastAsia="en-CA"/>
              </w:rPr>
              <w:t>Head Office, Critical Location #</w:t>
            </w:r>
            <w:r w:rsidRPr="00706480">
              <w:rPr>
                <w:rFonts w:ascii="Arial" w:eastAsia="Times New Roman" w:hAnsi="Arial" w:cs="Arial"/>
                <w:lang w:val="en-GB" w:eastAsia="en-CA"/>
              </w:rPr>
              <w:t>}</w:t>
            </w:r>
            <w:r w:rsidR="00FE27EC" w:rsidRPr="00706480">
              <w:rPr>
                <w:rFonts w:ascii="Arial" w:eastAsia="Times New Roman" w:hAnsi="Arial" w:cs="Arial"/>
                <w:i/>
                <w:lang w:val="en-GB" w:eastAsia="en-CA"/>
              </w:rPr>
              <w:t>{may be removed if only 1 facility visited during the assessment}</w:t>
            </w:r>
          </w:p>
        </w:tc>
      </w:tr>
      <w:tr w:rsidR="005610C6" w:rsidRPr="002E417F" w14:paraId="5A35AA69" w14:textId="77777777" w:rsidTr="000563E3">
        <w:tc>
          <w:tcPr>
            <w:tcW w:w="1377" w:type="dxa"/>
            <w:tcBorders>
              <w:top w:val="single" w:sz="4" w:space="0" w:color="auto"/>
              <w:left w:val="single" w:sz="4" w:space="0" w:color="auto"/>
              <w:right w:val="single" w:sz="4" w:space="0" w:color="auto"/>
            </w:tcBorders>
            <w:shd w:val="clear" w:color="auto" w:fill="D9D9D9"/>
          </w:tcPr>
          <w:p w14:paraId="63319EC6"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eastAsia="en-CA"/>
              </w:rPr>
              <w:t>Time</w:t>
            </w:r>
          </w:p>
        </w:tc>
        <w:tc>
          <w:tcPr>
            <w:tcW w:w="1393" w:type="dxa"/>
            <w:tcBorders>
              <w:top w:val="single" w:sz="4" w:space="0" w:color="auto"/>
              <w:left w:val="single" w:sz="4" w:space="0" w:color="auto"/>
              <w:right w:val="single" w:sz="4" w:space="0" w:color="auto"/>
            </w:tcBorders>
            <w:shd w:val="clear" w:color="auto" w:fill="D9D9D9"/>
          </w:tcPr>
          <w:p w14:paraId="01A4FDAE"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eastAsia="en-CA"/>
              </w:rPr>
              <w:t>Assessor</w:t>
            </w:r>
          </w:p>
        </w:tc>
        <w:tc>
          <w:tcPr>
            <w:tcW w:w="4986" w:type="dxa"/>
            <w:tcBorders>
              <w:top w:val="single" w:sz="4" w:space="0" w:color="auto"/>
              <w:left w:val="single" w:sz="4" w:space="0" w:color="auto"/>
              <w:right w:val="single" w:sz="4" w:space="0" w:color="auto"/>
            </w:tcBorders>
            <w:shd w:val="clear" w:color="auto" w:fill="D9D9D9"/>
          </w:tcPr>
          <w:p w14:paraId="31A4B755" w14:textId="77777777" w:rsidR="005610C6" w:rsidRPr="00706480" w:rsidRDefault="005610C6" w:rsidP="00706480">
            <w:pPr>
              <w:spacing w:after="0"/>
              <w:rPr>
                <w:rFonts w:ascii="Arial" w:eastAsia="Times New Roman" w:hAnsi="Arial" w:cs="Arial"/>
                <w:lang w:val="en-GB" w:eastAsia="en-CA"/>
              </w:rPr>
            </w:pPr>
            <w:r w:rsidRPr="00706480">
              <w:rPr>
                <w:rFonts w:ascii="Arial" w:eastAsia="Times New Roman" w:hAnsi="Arial" w:cs="Arial"/>
                <w:lang w:val="en-GB" w:eastAsia="en-CA"/>
              </w:rPr>
              <w:t xml:space="preserve">Assessment </w:t>
            </w:r>
            <w:r w:rsidR="00706480">
              <w:rPr>
                <w:rFonts w:ascii="Arial" w:eastAsia="Times New Roman" w:hAnsi="Arial" w:cs="Arial"/>
                <w:lang w:val="en-GB" w:eastAsia="en-CA"/>
              </w:rPr>
              <w:t>M</w:t>
            </w:r>
            <w:r w:rsidRPr="00706480">
              <w:rPr>
                <w:rFonts w:ascii="Arial" w:eastAsia="Times New Roman" w:hAnsi="Arial" w:cs="Arial"/>
                <w:lang w:val="en-GB" w:eastAsia="en-CA"/>
              </w:rPr>
              <w:t xml:space="preserve">odel Key Process and </w:t>
            </w:r>
            <w:r w:rsidR="00706480">
              <w:rPr>
                <w:rFonts w:ascii="Arial" w:eastAsia="Times New Roman" w:hAnsi="Arial" w:cs="Arial"/>
                <w:lang w:val="en-GB" w:eastAsia="en-CA"/>
              </w:rPr>
              <w:t>A</w:t>
            </w:r>
            <w:r w:rsidRPr="00706480">
              <w:rPr>
                <w:rFonts w:ascii="Arial" w:eastAsia="Times New Roman" w:hAnsi="Arial" w:cs="Arial"/>
                <w:lang w:val="en-GB" w:eastAsia="en-CA"/>
              </w:rPr>
              <w:t xml:space="preserve">ssessment </w:t>
            </w:r>
            <w:r w:rsidR="00706480">
              <w:rPr>
                <w:rFonts w:ascii="Arial" w:eastAsia="Times New Roman" w:hAnsi="Arial" w:cs="Arial"/>
                <w:lang w:val="en-GB" w:eastAsia="en-CA"/>
              </w:rPr>
              <w:t>S</w:t>
            </w:r>
            <w:r w:rsidRPr="00706480">
              <w:rPr>
                <w:rFonts w:ascii="Arial" w:eastAsia="Times New Roman" w:hAnsi="Arial" w:cs="Arial"/>
                <w:lang w:val="en-GB" w:eastAsia="en-CA"/>
              </w:rPr>
              <w:t>tep</w:t>
            </w:r>
          </w:p>
        </w:tc>
        <w:tc>
          <w:tcPr>
            <w:tcW w:w="1594" w:type="dxa"/>
            <w:tcBorders>
              <w:top w:val="single" w:sz="4" w:space="0" w:color="auto"/>
              <w:left w:val="single" w:sz="4" w:space="0" w:color="auto"/>
              <w:right w:val="single" w:sz="4" w:space="0" w:color="auto"/>
            </w:tcBorders>
            <w:shd w:val="clear" w:color="auto" w:fill="D9D9D9"/>
          </w:tcPr>
          <w:p w14:paraId="1719F76C"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eastAsia="en-CA"/>
              </w:rPr>
              <w:t>AO’s Subject Matter Expert</w:t>
            </w:r>
          </w:p>
        </w:tc>
      </w:tr>
      <w:tr w:rsidR="005610C6" w:rsidRPr="002E417F" w14:paraId="5696A2FB" w14:textId="77777777" w:rsidTr="000563E3">
        <w:tc>
          <w:tcPr>
            <w:tcW w:w="1377" w:type="dxa"/>
            <w:tcBorders>
              <w:left w:val="single" w:sz="4" w:space="0" w:color="auto"/>
              <w:right w:val="single" w:sz="4" w:space="0" w:color="auto"/>
            </w:tcBorders>
            <w:shd w:val="clear" w:color="auto" w:fill="auto"/>
          </w:tcPr>
          <w:p w14:paraId="57D75ADE" w14:textId="77777777" w:rsidR="005610C6" w:rsidRPr="00706480" w:rsidRDefault="005610C6" w:rsidP="006B07CD">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7BC5DB33" w14:textId="77777777" w:rsidR="005610C6" w:rsidRPr="00706480" w:rsidRDefault="005610C6" w:rsidP="006B07CD">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70772A96" w14:textId="77777777" w:rsidR="005610C6" w:rsidRPr="00706480" w:rsidRDefault="005610C6" w:rsidP="006B07CD">
            <w:pPr>
              <w:spacing w:after="0"/>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26A9AE76"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19772515" w14:textId="77777777" w:rsidTr="000563E3">
        <w:trPr>
          <w:trHeight w:val="129"/>
        </w:trPr>
        <w:tc>
          <w:tcPr>
            <w:tcW w:w="1377" w:type="dxa"/>
            <w:tcBorders>
              <w:left w:val="single" w:sz="4" w:space="0" w:color="auto"/>
              <w:right w:val="single" w:sz="4" w:space="0" w:color="auto"/>
            </w:tcBorders>
            <w:shd w:val="clear" w:color="auto" w:fill="auto"/>
          </w:tcPr>
          <w:p w14:paraId="6BF76746" w14:textId="77777777" w:rsidR="005610C6" w:rsidRPr="00706480" w:rsidRDefault="005610C6" w:rsidP="006B07CD">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0D41DE72" w14:textId="77777777" w:rsidR="005610C6" w:rsidRPr="00706480" w:rsidRDefault="005610C6" w:rsidP="006B07CD">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32FF7230" w14:textId="77777777" w:rsidR="005610C6" w:rsidRPr="00706480" w:rsidRDefault="005610C6" w:rsidP="006B07CD">
            <w:pPr>
              <w:spacing w:after="0"/>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0CCC6CD0"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38CE5ABA" w14:textId="77777777" w:rsidTr="000563E3">
        <w:trPr>
          <w:trHeight w:val="129"/>
        </w:trPr>
        <w:tc>
          <w:tcPr>
            <w:tcW w:w="1377" w:type="dxa"/>
            <w:tcBorders>
              <w:left w:val="single" w:sz="4" w:space="0" w:color="auto"/>
              <w:right w:val="single" w:sz="4" w:space="0" w:color="auto"/>
            </w:tcBorders>
            <w:shd w:val="clear" w:color="auto" w:fill="auto"/>
          </w:tcPr>
          <w:p w14:paraId="0AD64EFB" w14:textId="77777777" w:rsidR="005610C6" w:rsidRPr="00706480" w:rsidRDefault="005610C6" w:rsidP="006B07CD">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5AA09713" w14:textId="77777777" w:rsidR="005610C6" w:rsidRPr="00706480" w:rsidRDefault="005610C6" w:rsidP="006B07CD">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5DD08DF7" w14:textId="77777777" w:rsidR="005610C6" w:rsidRPr="00706480" w:rsidRDefault="005610C6" w:rsidP="006B07CD">
            <w:pPr>
              <w:spacing w:after="0"/>
              <w:ind w:left="252" w:hanging="252"/>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24E3234F"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15F876C4" w14:textId="77777777" w:rsidTr="000563E3">
        <w:trPr>
          <w:trHeight w:val="129"/>
        </w:trPr>
        <w:tc>
          <w:tcPr>
            <w:tcW w:w="1377" w:type="dxa"/>
            <w:tcBorders>
              <w:left w:val="single" w:sz="4" w:space="0" w:color="auto"/>
              <w:right w:val="single" w:sz="4" w:space="0" w:color="auto"/>
            </w:tcBorders>
            <w:shd w:val="clear" w:color="auto" w:fill="auto"/>
          </w:tcPr>
          <w:p w14:paraId="5F7B60EB" w14:textId="77777777" w:rsidR="005610C6" w:rsidRPr="00706480" w:rsidRDefault="005610C6" w:rsidP="006B07CD">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1B41FEED" w14:textId="77777777" w:rsidR="005610C6" w:rsidRPr="00706480" w:rsidRDefault="005610C6" w:rsidP="006B07CD">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4DDD7E9F" w14:textId="77777777" w:rsidR="005610C6" w:rsidRPr="00706480" w:rsidRDefault="005610C6" w:rsidP="006B07CD">
            <w:pPr>
              <w:spacing w:after="0"/>
              <w:ind w:left="252" w:hanging="252"/>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454F8043"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74809625" w14:textId="77777777" w:rsidTr="000563E3">
        <w:trPr>
          <w:trHeight w:val="129"/>
        </w:trPr>
        <w:tc>
          <w:tcPr>
            <w:tcW w:w="1377" w:type="dxa"/>
            <w:tcBorders>
              <w:left w:val="single" w:sz="4" w:space="0" w:color="auto"/>
              <w:right w:val="single" w:sz="4" w:space="0" w:color="auto"/>
            </w:tcBorders>
            <w:shd w:val="clear" w:color="auto" w:fill="auto"/>
          </w:tcPr>
          <w:p w14:paraId="77F0EA4F" w14:textId="77777777" w:rsidR="005610C6" w:rsidRPr="00706480" w:rsidRDefault="005610C6" w:rsidP="006B07CD">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7059BFDF" w14:textId="77777777" w:rsidR="005610C6" w:rsidRPr="00706480" w:rsidRDefault="005610C6" w:rsidP="006B07CD">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3E22D2DC" w14:textId="77777777" w:rsidR="005610C6" w:rsidRPr="00706480" w:rsidRDefault="005610C6" w:rsidP="006B07CD">
            <w:pPr>
              <w:spacing w:after="0"/>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59001DB5"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471B0282" w14:textId="77777777" w:rsidTr="000563E3">
        <w:trPr>
          <w:trHeight w:val="129"/>
        </w:trPr>
        <w:tc>
          <w:tcPr>
            <w:tcW w:w="1377" w:type="dxa"/>
            <w:tcBorders>
              <w:left w:val="single" w:sz="4" w:space="0" w:color="auto"/>
              <w:right w:val="single" w:sz="4" w:space="0" w:color="auto"/>
            </w:tcBorders>
            <w:shd w:val="clear" w:color="auto" w:fill="auto"/>
          </w:tcPr>
          <w:p w14:paraId="040D1124" w14:textId="77777777" w:rsidR="005610C6" w:rsidRPr="00706480" w:rsidRDefault="005610C6" w:rsidP="006B07CD">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045743C2" w14:textId="77777777" w:rsidR="005610C6" w:rsidRPr="00706480" w:rsidRDefault="005610C6" w:rsidP="006B07CD">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22CF2D5D" w14:textId="77777777" w:rsidR="005610C6" w:rsidRPr="00706480" w:rsidRDefault="005610C6" w:rsidP="006B07CD">
            <w:pPr>
              <w:spacing w:after="0"/>
              <w:ind w:left="252" w:hanging="252"/>
              <w:rPr>
                <w:rFonts w:ascii="Arial" w:eastAsia="Times New Roman" w:hAnsi="Arial" w:cs="Arial"/>
                <w:lang w:val="en-GB" w:eastAsia="en-CA"/>
              </w:rPr>
            </w:pPr>
          </w:p>
        </w:tc>
        <w:tc>
          <w:tcPr>
            <w:tcW w:w="1594" w:type="dxa"/>
            <w:tcBorders>
              <w:left w:val="single" w:sz="4" w:space="0" w:color="auto"/>
              <w:right w:val="single" w:sz="4" w:space="0" w:color="auto"/>
            </w:tcBorders>
            <w:shd w:val="clear" w:color="auto" w:fill="auto"/>
          </w:tcPr>
          <w:p w14:paraId="010C11FF"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4A28207F" w14:textId="77777777" w:rsidTr="000563E3">
        <w:trPr>
          <w:trHeight w:val="129"/>
        </w:trPr>
        <w:tc>
          <w:tcPr>
            <w:tcW w:w="1377" w:type="dxa"/>
            <w:tcBorders>
              <w:left w:val="single" w:sz="4" w:space="0" w:color="auto"/>
              <w:right w:val="single" w:sz="4" w:space="0" w:color="auto"/>
            </w:tcBorders>
            <w:shd w:val="clear" w:color="auto" w:fill="auto"/>
          </w:tcPr>
          <w:p w14:paraId="723C08C5" w14:textId="77777777" w:rsidR="005610C6" w:rsidRPr="00706480" w:rsidRDefault="005610C6" w:rsidP="006B07CD">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0429672E" w14:textId="77777777" w:rsidR="005610C6" w:rsidRPr="00706480" w:rsidRDefault="005610C6" w:rsidP="006B07CD">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4367FBB2" w14:textId="77777777" w:rsidR="005610C6" w:rsidRPr="00706480" w:rsidRDefault="005610C6" w:rsidP="006B07CD">
            <w:pPr>
              <w:spacing w:after="0"/>
              <w:rPr>
                <w:rFonts w:ascii="Arial" w:eastAsia="Times New Roman" w:hAnsi="Arial" w:cs="Arial"/>
                <w:lang w:val="en-GB"/>
              </w:rPr>
            </w:pPr>
          </w:p>
        </w:tc>
        <w:tc>
          <w:tcPr>
            <w:tcW w:w="1594" w:type="dxa"/>
            <w:tcBorders>
              <w:left w:val="single" w:sz="4" w:space="0" w:color="auto"/>
              <w:right w:val="single" w:sz="4" w:space="0" w:color="auto"/>
            </w:tcBorders>
            <w:shd w:val="clear" w:color="auto" w:fill="auto"/>
          </w:tcPr>
          <w:p w14:paraId="072FA70C"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720C803E" w14:textId="77777777" w:rsidTr="000563E3">
        <w:trPr>
          <w:trHeight w:val="129"/>
        </w:trPr>
        <w:tc>
          <w:tcPr>
            <w:tcW w:w="1377" w:type="dxa"/>
            <w:tcBorders>
              <w:left w:val="single" w:sz="4" w:space="0" w:color="auto"/>
              <w:right w:val="single" w:sz="4" w:space="0" w:color="auto"/>
            </w:tcBorders>
            <w:shd w:val="clear" w:color="auto" w:fill="auto"/>
          </w:tcPr>
          <w:p w14:paraId="00737744" w14:textId="77777777" w:rsidR="005610C6" w:rsidRPr="00706480" w:rsidRDefault="005610C6" w:rsidP="006B07CD">
            <w:pPr>
              <w:spacing w:after="0"/>
              <w:rPr>
                <w:rFonts w:ascii="Arial" w:eastAsia="Times New Roman" w:hAnsi="Arial" w:cs="Arial"/>
                <w:lang w:val="en-GB" w:eastAsia="en-CA"/>
              </w:rPr>
            </w:pPr>
          </w:p>
        </w:tc>
        <w:tc>
          <w:tcPr>
            <w:tcW w:w="1393" w:type="dxa"/>
            <w:tcBorders>
              <w:left w:val="single" w:sz="4" w:space="0" w:color="auto"/>
              <w:right w:val="single" w:sz="4" w:space="0" w:color="auto"/>
            </w:tcBorders>
            <w:shd w:val="clear" w:color="auto" w:fill="auto"/>
          </w:tcPr>
          <w:p w14:paraId="68B317FC" w14:textId="77777777" w:rsidR="005610C6" w:rsidRPr="00706480" w:rsidRDefault="005610C6" w:rsidP="006B07CD">
            <w:pPr>
              <w:spacing w:after="0"/>
              <w:rPr>
                <w:rFonts w:ascii="Arial" w:eastAsia="Times New Roman" w:hAnsi="Arial" w:cs="Arial"/>
                <w:lang w:val="en-GB" w:eastAsia="en-CA"/>
              </w:rPr>
            </w:pPr>
          </w:p>
        </w:tc>
        <w:tc>
          <w:tcPr>
            <w:tcW w:w="4986" w:type="dxa"/>
            <w:tcBorders>
              <w:left w:val="single" w:sz="4" w:space="0" w:color="auto"/>
              <w:right w:val="single" w:sz="4" w:space="0" w:color="auto"/>
            </w:tcBorders>
            <w:shd w:val="clear" w:color="auto" w:fill="auto"/>
          </w:tcPr>
          <w:p w14:paraId="39AC05CD" w14:textId="77777777" w:rsidR="005610C6" w:rsidRPr="00706480" w:rsidRDefault="005610C6" w:rsidP="006B07CD">
            <w:pPr>
              <w:spacing w:after="0"/>
              <w:ind w:left="252" w:hanging="252"/>
              <w:rPr>
                <w:rFonts w:ascii="Arial" w:eastAsia="Times New Roman" w:hAnsi="Arial" w:cs="Arial"/>
                <w:lang w:val="en-GB"/>
              </w:rPr>
            </w:pPr>
          </w:p>
        </w:tc>
        <w:tc>
          <w:tcPr>
            <w:tcW w:w="1594" w:type="dxa"/>
            <w:tcBorders>
              <w:left w:val="single" w:sz="4" w:space="0" w:color="auto"/>
              <w:right w:val="single" w:sz="4" w:space="0" w:color="auto"/>
            </w:tcBorders>
            <w:shd w:val="clear" w:color="auto" w:fill="auto"/>
          </w:tcPr>
          <w:p w14:paraId="176753F4" w14:textId="77777777" w:rsidR="005610C6" w:rsidRPr="00706480" w:rsidRDefault="00B339BB"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3"/>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bl>
    <w:p w14:paraId="64A0CB19" w14:textId="77777777" w:rsidR="001F3314" w:rsidRDefault="001F3314" w:rsidP="00FA4BA1">
      <w:pPr>
        <w:spacing w:after="0" w:line="240" w:lineRule="auto"/>
      </w:pPr>
    </w:p>
    <w:p w14:paraId="079C7299" w14:textId="77777777" w:rsidR="000677D6" w:rsidRDefault="000677D6" w:rsidP="00FA4BA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for Assessment Plan of Day 3"/>
      </w:tblPr>
      <w:tblGrid>
        <w:gridCol w:w="1377"/>
        <w:gridCol w:w="1393"/>
        <w:gridCol w:w="4986"/>
        <w:gridCol w:w="1594"/>
      </w:tblGrid>
      <w:tr w:rsidR="005610C6" w:rsidRPr="002E417F" w14:paraId="4B7E123F" w14:textId="77777777" w:rsidTr="006B07CD">
        <w:tc>
          <w:tcPr>
            <w:tcW w:w="9558" w:type="dxa"/>
            <w:gridSpan w:val="4"/>
            <w:tcBorders>
              <w:top w:val="single" w:sz="4" w:space="0" w:color="auto"/>
              <w:left w:val="single" w:sz="4" w:space="0" w:color="auto"/>
              <w:bottom w:val="single" w:sz="4" w:space="0" w:color="auto"/>
              <w:right w:val="single" w:sz="4" w:space="0" w:color="auto"/>
            </w:tcBorders>
            <w:shd w:val="clear" w:color="auto" w:fill="CCCCCC"/>
          </w:tcPr>
          <w:p w14:paraId="17E51C5E" w14:textId="77777777" w:rsidR="005610C6" w:rsidRPr="00706480" w:rsidRDefault="005610C6" w:rsidP="005610C6">
            <w:pPr>
              <w:spacing w:after="0"/>
              <w:rPr>
                <w:rFonts w:ascii="Arial" w:eastAsia="Times New Roman" w:hAnsi="Arial" w:cs="Arial"/>
                <w:b/>
                <w:lang w:val="en-GB"/>
              </w:rPr>
            </w:pPr>
            <w:r w:rsidRPr="00706480">
              <w:rPr>
                <w:rFonts w:ascii="Arial" w:eastAsia="Times New Roman" w:hAnsi="Arial" w:cs="Arial"/>
                <w:b/>
                <w:lang w:val="en-GB"/>
              </w:rPr>
              <w:t>Day 3</w:t>
            </w:r>
          </w:p>
        </w:tc>
      </w:tr>
      <w:tr w:rsidR="005610C6" w:rsidRPr="002E417F" w14:paraId="1647B52F" w14:textId="77777777" w:rsidTr="006B07CD">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3E8EDB65"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rPr>
              <w:t>Date</w:t>
            </w:r>
          </w:p>
        </w:tc>
        <w:tc>
          <w:tcPr>
            <w:tcW w:w="6750" w:type="dxa"/>
            <w:gridSpan w:val="2"/>
            <w:tcBorders>
              <w:top w:val="single" w:sz="4" w:space="0" w:color="auto"/>
              <w:left w:val="single" w:sz="4" w:space="0" w:color="auto"/>
              <w:bottom w:val="single" w:sz="4" w:space="0" w:color="auto"/>
              <w:right w:val="single" w:sz="4" w:space="0" w:color="auto"/>
            </w:tcBorders>
            <w:shd w:val="clear" w:color="auto" w:fill="auto"/>
          </w:tcPr>
          <w:p w14:paraId="098389BC" w14:textId="77777777" w:rsidR="005610C6" w:rsidRPr="00706480" w:rsidRDefault="00F62F0B" w:rsidP="006B07CD">
            <w:pPr>
              <w:spacing w:after="0"/>
              <w:rPr>
                <w:rFonts w:ascii="Arial" w:eastAsia="Times New Roman" w:hAnsi="Arial" w:cs="Arial"/>
                <w:lang w:val="en-GB" w:eastAsia="en-CA"/>
              </w:rPr>
            </w:pPr>
            <w:r w:rsidRPr="00706480">
              <w:rPr>
                <w:rFonts w:ascii="Arial" w:eastAsia="Times New Roman" w:hAnsi="Arial" w:cs="Arial"/>
                <w:lang w:val="en-GB" w:eastAsia="en-CA"/>
              </w:rPr>
              <w:t>{</w:t>
            </w:r>
            <w:r w:rsidR="008978B0" w:rsidRPr="00706480">
              <w:rPr>
                <w:rFonts w:ascii="Arial" w:eastAsia="Times New Roman" w:hAnsi="Arial" w:cs="Arial"/>
                <w:lang w:val="en-GB" w:eastAsia="en-CA"/>
              </w:rPr>
              <w:t>YYYY-MM-DD</w:t>
            </w:r>
            <w:r w:rsidRPr="00706480">
              <w:rPr>
                <w:rFonts w:ascii="Arial" w:eastAsia="Times New Roman" w:hAnsi="Arial" w:cs="Arial"/>
                <w:lang w:val="en-GB" w:eastAsia="en-CA"/>
              </w:rPr>
              <w:t>}</w:t>
            </w:r>
          </w:p>
        </w:tc>
      </w:tr>
      <w:tr w:rsidR="005610C6" w:rsidRPr="002E417F" w14:paraId="27C8BFE0" w14:textId="77777777" w:rsidTr="006B07CD">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57FE9547"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eastAsia="en-CA"/>
              </w:rPr>
              <w:t xml:space="preserve">Facility </w:t>
            </w:r>
          </w:p>
        </w:tc>
        <w:tc>
          <w:tcPr>
            <w:tcW w:w="6750" w:type="dxa"/>
            <w:gridSpan w:val="2"/>
            <w:tcBorders>
              <w:top w:val="single" w:sz="4" w:space="0" w:color="auto"/>
              <w:left w:val="single" w:sz="4" w:space="0" w:color="auto"/>
              <w:bottom w:val="single" w:sz="4" w:space="0" w:color="auto"/>
              <w:right w:val="single" w:sz="4" w:space="0" w:color="auto"/>
            </w:tcBorders>
            <w:shd w:val="clear" w:color="auto" w:fill="auto"/>
          </w:tcPr>
          <w:p w14:paraId="5CB1B063"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t>{</w:t>
            </w:r>
            <w:r w:rsidR="008978B0" w:rsidRPr="00706480">
              <w:rPr>
                <w:rFonts w:ascii="Arial" w:eastAsia="Times New Roman" w:hAnsi="Arial" w:cs="Arial"/>
                <w:lang w:val="en-GB" w:eastAsia="en-CA"/>
              </w:rPr>
              <w:t>Head Office, Critical Location #</w:t>
            </w:r>
            <w:r w:rsidRPr="00706480">
              <w:rPr>
                <w:rFonts w:ascii="Arial" w:eastAsia="Times New Roman" w:hAnsi="Arial" w:cs="Arial"/>
                <w:lang w:val="en-GB" w:eastAsia="en-CA"/>
              </w:rPr>
              <w:t>}</w:t>
            </w:r>
            <w:r w:rsidRPr="00706480">
              <w:rPr>
                <w:rFonts w:ascii="Arial" w:eastAsia="Times New Roman" w:hAnsi="Arial" w:cs="Arial"/>
                <w:i/>
                <w:lang w:val="en-GB" w:eastAsia="en-CA"/>
              </w:rPr>
              <w:t>{may be removed if only 1 facility visited during the assessment}</w:t>
            </w:r>
          </w:p>
        </w:tc>
      </w:tr>
      <w:tr w:rsidR="005610C6" w:rsidRPr="002E417F" w14:paraId="7E6F0AAB" w14:textId="77777777" w:rsidTr="006B07CD">
        <w:tc>
          <w:tcPr>
            <w:tcW w:w="1404" w:type="dxa"/>
            <w:tcBorders>
              <w:top w:val="single" w:sz="4" w:space="0" w:color="auto"/>
              <w:left w:val="single" w:sz="4" w:space="0" w:color="auto"/>
              <w:right w:val="single" w:sz="4" w:space="0" w:color="auto"/>
            </w:tcBorders>
            <w:shd w:val="clear" w:color="auto" w:fill="D9D9D9"/>
          </w:tcPr>
          <w:p w14:paraId="5B75BC28"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eastAsia="en-CA"/>
              </w:rPr>
              <w:t>Time</w:t>
            </w:r>
          </w:p>
        </w:tc>
        <w:tc>
          <w:tcPr>
            <w:tcW w:w="1404" w:type="dxa"/>
            <w:tcBorders>
              <w:top w:val="single" w:sz="4" w:space="0" w:color="auto"/>
              <w:left w:val="single" w:sz="4" w:space="0" w:color="auto"/>
              <w:right w:val="single" w:sz="4" w:space="0" w:color="auto"/>
            </w:tcBorders>
            <w:shd w:val="clear" w:color="auto" w:fill="D9D9D9"/>
          </w:tcPr>
          <w:p w14:paraId="4EC024D2"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eastAsia="en-CA"/>
              </w:rPr>
              <w:t>Assessor</w:t>
            </w:r>
          </w:p>
        </w:tc>
        <w:tc>
          <w:tcPr>
            <w:tcW w:w="5130" w:type="dxa"/>
            <w:tcBorders>
              <w:top w:val="single" w:sz="4" w:space="0" w:color="auto"/>
              <w:left w:val="single" w:sz="4" w:space="0" w:color="auto"/>
              <w:right w:val="single" w:sz="4" w:space="0" w:color="auto"/>
            </w:tcBorders>
            <w:shd w:val="clear" w:color="auto" w:fill="D9D9D9"/>
          </w:tcPr>
          <w:p w14:paraId="3C516168" w14:textId="77777777" w:rsidR="005610C6" w:rsidRPr="00706480" w:rsidRDefault="005610C6" w:rsidP="00706480">
            <w:pPr>
              <w:spacing w:after="0"/>
              <w:rPr>
                <w:rFonts w:ascii="Arial" w:eastAsia="Times New Roman" w:hAnsi="Arial" w:cs="Arial"/>
                <w:lang w:val="en-GB" w:eastAsia="en-CA"/>
              </w:rPr>
            </w:pPr>
            <w:r w:rsidRPr="00706480">
              <w:rPr>
                <w:rFonts w:ascii="Arial" w:eastAsia="Times New Roman" w:hAnsi="Arial" w:cs="Arial"/>
                <w:lang w:val="en-GB" w:eastAsia="en-CA"/>
              </w:rPr>
              <w:t xml:space="preserve">Assessment </w:t>
            </w:r>
            <w:r w:rsidR="00706480">
              <w:rPr>
                <w:rFonts w:ascii="Arial" w:eastAsia="Times New Roman" w:hAnsi="Arial" w:cs="Arial"/>
                <w:lang w:val="en-GB" w:eastAsia="en-CA"/>
              </w:rPr>
              <w:t>M</w:t>
            </w:r>
            <w:r w:rsidRPr="00706480">
              <w:rPr>
                <w:rFonts w:ascii="Arial" w:eastAsia="Times New Roman" w:hAnsi="Arial" w:cs="Arial"/>
                <w:lang w:val="en-GB" w:eastAsia="en-CA"/>
              </w:rPr>
              <w:t xml:space="preserve">odel Key Process and </w:t>
            </w:r>
            <w:r w:rsidR="00706480">
              <w:rPr>
                <w:rFonts w:ascii="Arial" w:eastAsia="Times New Roman" w:hAnsi="Arial" w:cs="Arial"/>
                <w:lang w:val="en-GB" w:eastAsia="en-CA"/>
              </w:rPr>
              <w:t>A</w:t>
            </w:r>
            <w:r w:rsidRPr="00706480">
              <w:rPr>
                <w:rFonts w:ascii="Arial" w:eastAsia="Times New Roman" w:hAnsi="Arial" w:cs="Arial"/>
                <w:lang w:val="en-GB" w:eastAsia="en-CA"/>
              </w:rPr>
              <w:t xml:space="preserve">ssessment </w:t>
            </w:r>
            <w:r w:rsidR="00706480">
              <w:rPr>
                <w:rFonts w:ascii="Arial" w:eastAsia="Times New Roman" w:hAnsi="Arial" w:cs="Arial"/>
                <w:lang w:val="en-GB" w:eastAsia="en-CA"/>
              </w:rPr>
              <w:t>S</w:t>
            </w:r>
            <w:r w:rsidR="005444BE">
              <w:rPr>
                <w:rFonts w:ascii="Arial" w:eastAsia="Times New Roman" w:hAnsi="Arial" w:cs="Arial"/>
                <w:lang w:val="en-GB" w:eastAsia="en-CA"/>
              </w:rPr>
              <w:t>t</w:t>
            </w:r>
            <w:r w:rsidRPr="00706480">
              <w:rPr>
                <w:rFonts w:ascii="Arial" w:eastAsia="Times New Roman" w:hAnsi="Arial" w:cs="Arial"/>
                <w:lang w:val="en-GB" w:eastAsia="en-CA"/>
              </w:rPr>
              <w:t>ep</w:t>
            </w:r>
          </w:p>
        </w:tc>
        <w:tc>
          <w:tcPr>
            <w:tcW w:w="1620" w:type="dxa"/>
            <w:tcBorders>
              <w:top w:val="single" w:sz="4" w:space="0" w:color="auto"/>
              <w:left w:val="single" w:sz="4" w:space="0" w:color="auto"/>
              <w:right w:val="single" w:sz="4" w:space="0" w:color="auto"/>
            </w:tcBorders>
            <w:shd w:val="clear" w:color="auto" w:fill="D9D9D9"/>
          </w:tcPr>
          <w:p w14:paraId="1912B9CF" w14:textId="77777777" w:rsidR="005610C6" w:rsidRPr="00706480" w:rsidRDefault="005610C6" w:rsidP="006B07CD">
            <w:pPr>
              <w:spacing w:after="0"/>
              <w:rPr>
                <w:rFonts w:ascii="Arial" w:eastAsia="Times New Roman" w:hAnsi="Arial" w:cs="Arial"/>
                <w:lang w:val="en-GB" w:eastAsia="en-CA"/>
              </w:rPr>
            </w:pPr>
            <w:r w:rsidRPr="00706480">
              <w:rPr>
                <w:rFonts w:ascii="Arial" w:eastAsia="Times New Roman" w:hAnsi="Arial" w:cs="Arial"/>
                <w:lang w:val="en-GB" w:eastAsia="en-CA"/>
              </w:rPr>
              <w:t>AO’s Subject Matter Expert</w:t>
            </w:r>
          </w:p>
        </w:tc>
      </w:tr>
      <w:tr w:rsidR="005610C6" w:rsidRPr="002E417F" w14:paraId="4F127F3C" w14:textId="77777777" w:rsidTr="006B07CD">
        <w:tc>
          <w:tcPr>
            <w:tcW w:w="1404" w:type="dxa"/>
            <w:tcBorders>
              <w:left w:val="single" w:sz="4" w:space="0" w:color="auto"/>
              <w:right w:val="single" w:sz="4" w:space="0" w:color="auto"/>
            </w:tcBorders>
            <w:shd w:val="clear" w:color="auto" w:fill="auto"/>
          </w:tcPr>
          <w:p w14:paraId="04F94579" w14:textId="77777777" w:rsidR="005610C6" w:rsidRPr="00706480" w:rsidRDefault="005610C6" w:rsidP="006B07CD">
            <w:pPr>
              <w:spacing w:after="0"/>
              <w:rPr>
                <w:rFonts w:ascii="Arial" w:eastAsia="Times New Roman" w:hAnsi="Arial" w:cs="Arial"/>
                <w:lang w:val="en-GB" w:eastAsia="en-CA"/>
              </w:rPr>
            </w:pPr>
          </w:p>
        </w:tc>
        <w:tc>
          <w:tcPr>
            <w:tcW w:w="1404" w:type="dxa"/>
            <w:tcBorders>
              <w:left w:val="single" w:sz="4" w:space="0" w:color="auto"/>
              <w:right w:val="single" w:sz="4" w:space="0" w:color="auto"/>
            </w:tcBorders>
            <w:shd w:val="clear" w:color="auto" w:fill="auto"/>
          </w:tcPr>
          <w:p w14:paraId="69EAF677" w14:textId="77777777" w:rsidR="005610C6" w:rsidRPr="00706480" w:rsidRDefault="005610C6" w:rsidP="006B07CD">
            <w:pPr>
              <w:spacing w:after="0"/>
              <w:rPr>
                <w:rFonts w:ascii="Arial" w:eastAsia="Times New Roman" w:hAnsi="Arial" w:cs="Arial"/>
                <w:lang w:val="en-GB" w:eastAsia="en-CA"/>
              </w:rPr>
            </w:pPr>
          </w:p>
        </w:tc>
        <w:tc>
          <w:tcPr>
            <w:tcW w:w="5130" w:type="dxa"/>
            <w:tcBorders>
              <w:left w:val="single" w:sz="4" w:space="0" w:color="auto"/>
              <w:right w:val="single" w:sz="4" w:space="0" w:color="auto"/>
            </w:tcBorders>
            <w:shd w:val="clear" w:color="auto" w:fill="auto"/>
          </w:tcPr>
          <w:p w14:paraId="75FE2651" w14:textId="77777777" w:rsidR="005610C6" w:rsidRPr="00706480" w:rsidRDefault="005610C6" w:rsidP="006B07CD">
            <w:pPr>
              <w:spacing w:after="0"/>
              <w:rPr>
                <w:rFonts w:ascii="Arial" w:eastAsia="Times New Roman" w:hAnsi="Arial" w:cs="Arial"/>
                <w:lang w:val="en-GB" w:eastAsia="en-CA"/>
              </w:rPr>
            </w:pPr>
          </w:p>
        </w:tc>
        <w:tc>
          <w:tcPr>
            <w:tcW w:w="1620" w:type="dxa"/>
            <w:tcBorders>
              <w:left w:val="single" w:sz="4" w:space="0" w:color="auto"/>
              <w:right w:val="single" w:sz="4" w:space="0" w:color="auto"/>
            </w:tcBorders>
            <w:shd w:val="clear" w:color="auto" w:fill="auto"/>
          </w:tcPr>
          <w:p w14:paraId="3210F1A1"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4"/>
                  <w:enabled/>
                  <w:calcOnExit w:val="0"/>
                  <w:textInput/>
                </w:ffData>
              </w:fldChar>
            </w:r>
            <w:bookmarkStart w:id="4" w:name="Text14"/>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bookmarkEnd w:id="4"/>
          </w:p>
        </w:tc>
      </w:tr>
      <w:tr w:rsidR="005610C6" w:rsidRPr="002E417F" w14:paraId="70D8B3F2" w14:textId="77777777" w:rsidTr="006B07CD">
        <w:trPr>
          <w:trHeight w:val="129"/>
        </w:trPr>
        <w:tc>
          <w:tcPr>
            <w:tcW w:w="1404" w:type="dxa"/>
            <w:tcBorders>
              <w:left w:val="single" w:sz="4" w:space="0" w:color="auto"/>
              <w:right w:val="single" w:sz="4" w:space="0" w:color="auto"/>
            </w:tcBorders>
            <w:shd w:val="clear" w:color="auto" w:fill="auto"/>
          </w:tcPr>
          <w:p w14:paraId="13A80128" w14:textId="77777777" w:rsidR="005610C6" w:rsidRPr="00706480" w:rsidRDefault="005610C6" w:rsidP="006B07CD">
            <w:pPr>
              <w:spacing w:after="0"/>
              <w:rPr>
                <w:rFonts w:ascii="Arial" w:eastAsia="Times New Roman" w:hAnsi="Arial" w:cs="Arial"/>
                <w:lang w:val="en-GB" w:eastAsia="en-CA"/>
              </w:rPr>
            </w:pPr>
          </w:p>
        </w:tc>
        <w:tc>
          <w:tcPr>
            <w:tcW w:w="1404" w:type="dxa"/>
            <w:tcBorders>
              <w:left w:val="single" w:sz="4" w:space="0" w:color="auto"/>
              <w:right w:val="single" w:sz="4" w:space="0" w:color="auto"/>
            </w:tcBorders>
            <w:shd w:val="clear" w:color="auto" w:fill="auto"/>
          </w:tcPr>
          <w:p w14:paraId="2F4125A3" w14:textId="77777777" w:rsidR="005610C6" w:rsidRPr="00706480" w:rsidRDefault="005610C6" w:rsidP="006B07CD">
            <w:pPr>
              <w:spacing w:after="0"/>
              <w:rPr>
                <w:rFonts w:ascii="Arial" w:eastAsia="Times New Roman" w:hAnsi="Arial" w:cs="Arial"/>
                <w:lang w:val="en-GB" w:eastAsia="en-CA"/>
              </w:rPr>
            </w:pPr>
          </w:p>
        </w:tc>
        <w:tc>
          <w:tcPr>
            <w:tcW w:w="5130" w:type="dxa"/>
            <w:tcBorders>
              <w:left w:val="single" w:sz="4" w:space="0" w:color="auto"/>
              <w:right w:val="single" w:sz="4" w:space="0" w:color="auto"/>
            </w:tcBorders>
            <w:shd w:val="clear" w:color="auto" w:fill="auto"/>
          </w:tcPr>
          <w:p w14:paraId="714DAA57" w14:textId="77777777" w:rsidR="005610C6" w:rsidRPr="00706480" w:rsidRDefault="005610C6" w:rsidP="006B07CD">
            <w:pPr>
              <w:spacing w:after="0"/>
              <w:rPr>
                <w:rFonts w:ascii="Arial" w:eastAsia="Times New Roman" w:hAnsi="Arial" w:cs="Arial"/>
                <w:lang w:val="en-GB" w:eastAsia="en-CA"/>
              </w:rPr>
            </w:pPr>
          </w:p>
        </w:tc>
        <w:tc>
          <w:tcPr>
            <w:tcW w:w="1620" w:type="dxa"/>
            <w:tcBorders>
              <w:left w:val="single" w:sz="4" w:space="0" w:color="auto"/>
              <w:right w:val="single" w:sz="4" w:space="0" w:color="auto"/>
            </w:tcBorders>
            <w:shd w:val="clear" w:color="auto" w:fill="auto"/>
          </w:tcPr>
          <w:p w14:paraId="4B8CBA6D"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4"/>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0CEC9EAF" w14:textId="77777777" w:rsidTr="006B07CD">
        <w:trPr>
          <w:trHeight w:val="129"/>
        </w:trPr>
        <w:tc>
          <w:tcPr>
            <w:tcW w:w="1404" w:type="dxa"/>
            <w:tcBorders>
              <w:left w:val="single" w:sz="4" w:space="0" w:color="auto"/>
              <w:right w:val="single" w:sz="4" w:space="0" w:color="auto"/>
            </w:tcBorders>
            <w:shd w:val="clear" w:color="auto" w:fill="auto"/>
          </w:tcPr>
          <w:p w14:paraId="447C4EA3" w14:textId="77777777" w:rsidR="005610C6" w:rsidRPr="00706480" w:rsidRDefault="005610C6" w:rsidP="006B07CD">
            <w:pPr>
              <w:spacing w:after="0"/>
              <w:rPr>
                <w:rFonts w:ascii="Arial" w:eastAsia="Times New Roman" w:hAnsi="Arial" w:cs="Arial"/>
                <w:lang w:val="en-GB" w:eastAsia="en-CA"/>
              </w:rPr>
            </w:pPr>
          </w:p>
        </w:tc>
        <w:tc>
          <w:tcPr>
            <w:tcW w:w="1404" w:type="dxa"/>
            <w:tcBorders>
              <w:left w:val="single" w:sz="4" w:space="0" w:color="auto"/>
              <w:right w:val="single" w:sz="4" w:space="0" w:color="auto"/>
            </w:tcBorders>
            <w:shd w:val="clear" w:color="auto" w:fill="auto"/>
          </w:tcPr>
          <w:p w14:paraId="6FE1A9A4" w14:textId="77777777" w:rsidR="005610C6" w:rsidRPr="00706480" w:rsidRDefault="005610C6" w:rsidP="006B07CD">
            <w:pPr>
              <w:spacing w:after="0"/>
              <w:rPr>
                <w:rFonts w:ascii="Arial" w:eastAsia="Times New Roman" w:hAnsi="Arial" w:cs="Arial"/>
                <w:lang w:val="en-GB" w:eastAsia="en-CA"/>
              </w:rPr>
            </w:pPr>
          </w:p>
        </w:tc>
        <w:tc>
          <w:tcPr>
            <w:tcW w:w="5130" w:type="dxa"/>
            <w:tcBorders>
              <w:left w:val="single" w:sz="4" w:space="0" w:color="auto"/>
              <w:right w:val="single" w:sz="4" w:space="0" w:color="auto"/>
            </w:tcBorders>
            <w:shd w:val="clear" w:color="auto" w:fill="auto"/>
          </w:tcPr>
          <w:p w14:paraId="3F35DE08" w14:textId="77777777" w:rsidR="005610C6" w:rsidRPr="00706480" w:rsidRDefault="005610C6" w:rsidP="006B07CD">
            <w:pPr>
              <w:spacing w:after="0"/>
              <w:ind w:left="252" w:hanging="252"/>
              <w:rPr>
                <w:rFonts w:ascii="Arial" w:eastAsia="Times New Roman" w:hAnsi="Arial" w:cs="Arial"/>
                <w:lang w:val="en-GB" w:eastAsia="en-CA"/>
              </w:rPr>
            </w:pPr>
          </w:p>
        </w:tc>
        <w:tc>
          <w:tcPr>
            <w:tcW w:w="1620" w:type="dxa"/>
            <w:tcBorders>
              <w:left w:val="single" w:sz="4" w:space="0" w:color="auto"/>
              <w:right w:val="single" w:sz="4" w:space="0" w:color="auto"/>
            </w:tcBorders>
            <w:shd w:val="clear" w:color="auto" w:fill="auto"/>
          </w:tcPr>
          <w:p w14:paraId="1093B0A7"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4"/>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66738884" w14:textId="77777777" w:rsidTr="006B07CD">
        <w:trPr>
          <w:trHeight w:val="129"/>
        </w:trPr>
        <w:tc>
          <w:tcPr>
            <w:tcW w:w="1404" w:type="dxa"/>
            <w:tcBorders>
              <w:left w:val="single" w:sz="4" w:space="0" w:color="auto"/>
              <w:right w:val="single" w:sz="4" w:space="0" w:color="auto"/>
            </w:tcBorders>
            <w:shd w:val="clear" w:color="auto" w:fill="auto"/>
          </w:tcPr>
          <w:p w14:paraId="6C9052E6" w14:textId="77777777" w:rsidR="005610C6" w:rsidRPr="00706480" w:rsidRDefault="005610C6" w:rsidP="006B07CD">
            <w:pPr>
              <w:spacing w:after="0"/>
              <w:rPr>
                <w:rFonts w:ascii="Arial" w:eastAsia="Times New Roman" w:hAnsi="Arial" w:cs="Arial"/>
                <w:lang w:val="en-GB" w:eastAsia="en-CA"/>
              </w:rPr>
            </w:pPr>
          </w:p>
        </w:tc>
        <w:tc>
          <w:tcPr>
            <w:tcW w:w="1404" w:type="dxa"/>
            <w:tcBorders>
              <w:left w:val="single" w:sz="4" w:space="0" w:color="auto"/>
              <w:right w:val="single" w:sz="4" w:space="0" w:color="auto"/>
            </w:tcBorders>
            <w:shd w:val="clear" w:color="auto" w:fill="auto"/>
          </w:tcPr>
          <w:p w14:paraId="77C92BA6" w14:textId="77777777" w:rsidR="005610C6" w:rsidRPr="00706480" w:rsidRDefault="005610C6" w:rsidP="006B07CD">
            <w:pPr>
              <w:spacing w:after="0"/>
              <w:rPr>
                <w:rFonts w:ascii="Arial" w:eastAsia="Times New Roman" w:hAnsi="Arial" w:cs="Arial"/>
                <w:lang w:val="en-GB" w:eastAsia="en-CA"/>
              </w:rPr>
            </w:pPr>
          </w:p>
        </w:tc>
        <w:tc>
          <w:tcPr>
            <w:tcW w:w="5130" w:type="dxa"/>
            <w:tcBorders>
              <w:left w:val="single" w:sz="4" w:space="0" w:color="auto"/>
              <w:right w:val="single" w:sz="4" w:space="0" w:color="auto"/>
            </w:tcBorders>
            <w:shd w:val="clear" w:color="auto" w:fill="auto"/>
          </w:tcPr>
          <w:p w14:paraId="7B9C874C" w14:textId="77777777" w:rsidR="005610C6" w:rsidRPr="00706480" w:rsidRDefault="005610C6" w:rsidP="006B07CD">
            <w:pPr>
              <w:spacing w:after="0"/>
              <w:ind w:left="252" w:hanging="252"/>
              <w:rPr>
                <w:rFonts w:ascii="Arial" w:eastAsia="Times New Roman" w:hAnsi="Arial" w:cs="Arial"/>
                <w:lang w:val="en-GB" w:eastAsia="en-CA"/>
              </w:rPr>
            </w:pPr>
          </w:p>
        </w:tc>
        <w:tc>
          <w:tcPr>
            <w:tcW w:w="1620" w:type="dxa"/>
            <w:tcBorders>
              <w:left w:val="single" w:sz="4" w:space="0" w:color="auto"/>
              <w:right w:val="single" w:sz="4" w:space="0" w:color="auto"/>
            </w:tcBorders>
            <w:shd w:val="clear" w:color="auto" w:fill="auto"/>
          </w:tcPr>
          <w:p w14:paraId="3EFF6286"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4"/>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0C3F6E07" w14:textId="77777777" w:rsidTr="006B07CD">
        <w:trPr>
          <w:trHeight w:val="129"/>
        </w:trPr>
        <w:tc>
          <w:tcPr>
            <w:tcW w:w="1404" w:type="dxa"/>
            <w:tcBorders>
              <w:left w:val="single" w:sz="4" w:space="0" w:color="auto"/>
              <w:right w:val="single" w:sz="4" w:space="0" w:color="auto"/>
            </w:tcBorders>
            <w:shd w:val="clear" w:color="auto" w:fill="auto"/>
          </w:tcPr>
          <w:p w14:paraId="794927FC" w14:textId="77777777" w:rsidR="005610C6" w:rsidRPr="00706480" w:rsidRDefault="005610C6" w:rsidP="006B07CD">
            <w:pPr>
              <w:spacing w:after="0"/>
              <w:rPr>
                <w:rFonts w:ascii="Arial" w:eastAsia="Times New Roman" w:hAnsi="Arial" w:cs="Arial"/>
                <w:lang w:val="en-GB" w:eastAsia="en-CA"/>
              </w:rPr>
            </w:pPr>
          </w:p>
        </w:tc>
        <w:tc>
          <w:tcPr>
            <w:tcW w:w="1404" w:type="dxa"/>
            <w:tcBorders>
              <w:left w:val="single" w:sz="4" w:space="0" w:color="auto"/>
              <w:right w:val="single" w:sz="4" w:space="0" w:color="auto"/>
            </w:tcBorders>
            <w:shd w:val="clear" w:color="auto" w:fill="auto"/>
          </w:tcPr>
          <w:p w14:paraId="068FEE4E" w14:textId="77777777" w:rsidR="005610C6" w:rsidRPr="00706480" w:rsidRDefault="005610C6" w:rsidP="006B07CD">
            <w:pPr>
              <w:spacing w:after="0"/>
              <w:rPr>
                <w:rFonts w:ascii="Arial" w:eastAsia="Times New Roman" w:hAnsi="Arial" w:cs="Arial"/>
                <w:lang w:val="en-GB" w:eastAsia="en-CA"/>
              </w:rPr>
            </w:pPr>
          </w:p>
        </w:tc>
        <w:tc>
          <w:tcPr>
            <w:tcW w:w="5130" w:type="dxa"/>
            <w:tcBorders>
              <w:left w:val="single" w:sz="4" w:space="0" w:color="auto"/>
              <w:right w:val="single" w:sz="4" w:space="0" w:color="auto"/>
            </w:tcBorders>
            <w:shd w:val="clear" w:color="auto" w:fill="auto"/>
          </w:tcPr>
          <w:p w14:paraId="5AB5CE45" w14:textId="77777777" w:rsidR="005610C6" w:rsidRPr="00706480" w:rsidRDefault="005610C6" w:rsidP="006B07CD">
            <w:pPr>
              <w:spacing w:after="0"/>
              <w:rPr>
                <w:rFonts w:ascii="Arial" w:eastAsia="Times New Roman" w:hAnsi="Arial" w:cs="Arial"/>
                <w:lang w:val="en-GB" w:eastAsia="en-CA"/>
              </w:rPr>
            </w:pPr>
          </w:p>
        </w:tc>
        <w:tc>
          <w:tcPr>
            <w:tcW w:w="1620" w:type="dxa"/>
            <w:tcBorders>
              <w:left w:val="single" w:sz="4" w:space="0" w:color="auto"/>
              <w:right w:val="single" w:sz="4" w:space="0" w:color="auto"/>
            </w:tcBorders>
            <w:shd w:val="clear" w:color="auto" w:fill="auto"/>
          </w:tcPr>
          <w:p w14:paraId="0BB72627"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4"/>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67ED7F12" w14:textId="77777777" w:rsidTr="006B07CD">
        <w:trPr>
          <w:trHeight w:val="129"/>
        </w:trPr>
        <w:tc>
          <w:tcPr>
            <w:tcW w:w="1404" w:type="dxa"/>
            <w:tcBorders>
              <w:left w:val="single" w:sz="4" w:space="0" w:color="auto"/>
              <w:right w:val="single" w:sz="4" w:space="0" w:color="auto"/>
            </w:tcBorders>
            <w:shd w:val="clear" w:color="auto" w:fill="auto"/>
          </w:tcPr>
          <w:p w14:paraId="786CBD6F" w14:textId="77777777" w:rsidR="005610C6" w:rsidRPr="00706480" w:rsidRDefault="005610C6" w:rsidP="006B07CD">
            <w:pPr>
              <w:spacing w:after="0"/>
              <w:rPr>
                <w:rFonts w:ascii="Arial" w:eastAsia="Times New Roman" w:hAnsi="Arial" w:cs="Arial"/>
                <w:lang w:val="en-GB" w:eastAsia="en-CA"/>
              </w:rPr>
            </w:pPr>
          </w:p>
        </w:tc>
        <w:tc>
          <w:tcPr>
            <w:tcW w:w="1404" w:type="dxa"/>
            <w:tcBorders>
              <w:left w:val="single" w:sz="4" w:space="0" w:color="auto"/>
              <w:right w:val="single" w:sz="4" w:space="0" w:color="auto"/>
            </w:tcBorders>
            <w:shd w:val="clear" w:color="auto" w:fill="auto"/>
          </w:tcPr>
          <w:p w14:paraId="7EAC42AE" w14:textId="77777777" w:rsidR="005610C6" w:rsidRPr="00706480" w:rsidRDefault="005610C6" w:rsidP="006B07CD">
            <w:pPr>
              <w:spacing w:after="0"/>
              <w:rPr>
                <w:rFonts w:ascii="Arial" w:eastAsia="Times New Roman" w:hAnsi="Arial" w:cs="Arial"/>
                <w:lang w:val="en-GB" w:eastAsia="en-CA"/>
              </w:rPr>
            </w:pPr>
          </w:p>
        </w:tc>
        <w:tc>
          <w:tcPr>
            <w:tcW w:w="5130" w:type="dxa"/>
            <w:tcBorders>
              <w:left w:val="single" w:sz="4" w:space="0" w:color="auto"/>
              <w:right w:val="single" w:sz="4" w:space="0" w:color="auto"/>
            </w:tcBorders>
            <w:shd w:val="clear" w:color="auto" w:fill="auto"/>
          </w:tcPr>
          <w:p w14:paraId="31871B0D" w14:textId="77777777" w:rsidR="005610C6" w:rsidRPr="00706480" w:rsidRDefault="005610C6" w:rsidP="006B07CD">
            <w:pPr>
              <w:spacing w:after="0"/>
              <w:ind w:left="252" w:hanging="252"/>
              <w:rPr>
                <w:rFonts w:ascii="Arial" w:eastAsia="Times New Roman" w:hAnsi="Arial" w:cs="Arial"/>
                <w:lang w:val="en-GB" w:eastAsia="en-CA"/>
              </w:rPr>
            </w:pPr>
          </w:p>
        </w:tc>
        <w:tc>
          <w:tcPr>
            <w:tcW w:w="1620" w:type="dxa"/>
            <w:tcBorders>
              <w:left w:val="single" w:sz="4" w:space="0" w:color="auto"/>
              <w:right w:val="single" w:sz="4" w:space="0" w:color="auto"/>
            </w:tcBorders>
            <w:shd w:val="clear" w:color="auto" w:fill="auto"/>
          </w:tcPr>
          <w:p w14:paraId="272595B8"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4"/>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1E648D35" w14:textId="77777777" w:rsidTr="006B07CD">
        <w:trPr>
          <w:trHeight w:val="129"/>
        </w:trPr>
        <w:tc>
          <w:tcPr>
            <w:tcW w:w="1404" w:type="dxa"/>
            <w:tcBorders>
              <w:left w:val="single" w:sz="4" w:space="0" w:color="auto"/>
              <w:right w:val="single" w:sz="4" w:space="0" w:color="auto"/>
            </w:tcBorders>
            <w:shd w:val="clear" w:color="auto" w:fill="auto"/>
          </w:tcPr>
          <w:p w14:paraId="1D30BD78" w14:textId="77777777" w:rsidR="005610C6" w:rsidRPr="00706480" w:rsidRDefault="005610C6" w:rsidP="006B07CD">
            <w:pPr>
              <w:spacing w:after="0"/>
              <w:rPr>
                <w:rFonts w:ascii="Arial" w:eastAsia="Times New Roman" w:hAnsi="Arial" w:cs="Arial"/>
                <w:lang w:val="en-GB" w:eastAsia="en-CA"/>
              </w:rPr>
            </w:pPr>
          </w:p>
        </w:tc>
        <w:tc>
          <w:tcPr>
            <w:tcW w:w="1404" w:type="dxa"/>
            <w:tcBorders>
              <w:left w:val="single" w:sz="4" w:space="0" w:color="auto"/>
              <w:right w:val="single" w:sz="4" w:space="0" w:color="auto"/>
            </w:tcBorders>
            <w:shd w:val="clear" w:color="auto" w:fill="auto"/>
          </w:tcPr>
          <w:p w14:paraId="71E15598" w14:textId="77777777" w:rsidR="005610C6" w:rsidRPr="00706480" w:rsidRDefault="005610C6" w:rsidP="006B07CD">
            <w:pPr>
              <w:spacing w:after="0"/>
              <w:rPr>
                <w:rFonts w:ascii="Arial" w:eastAsia="Times New Roman" w:hAnsi="Arial" w:cs="Arial"/>
                <w:lang w:val="en-GB" w:eastAsia="en-CA"/>
              </w:rPr>
            </w:pPr>
          </w:p>
        </w:tc>
        <w:tc>
          <w:tcPr>
            <w:tcW w:w="5130" w:type="dxa"/>
            <w:tcBorders>
              <w:left w:val="single" w:sz="4" w:space="0" w:color="auto"/>
              <w:right w:val="single" w:sz="4" w:space="0" w:color="auto"/>
            </w:tcBorders>
            <w:shd w:val="clear" w:color="auto" w:fill="auto"/>
          </w:tcPr>
          <w:p w14:paraId="6C9DA07A" w14:textId="77777777" w:rsidR="005610C6" w:rsidRPr="00706480" w:rsidRDefault="005610C6" w:rsidP="006B07CD">
            <w:pPr>
              <w:spacing w:after="0"/>
              <w:rPr>
                <w:rFonts w:ascii="Arial" w:eastAsia="Times New Roman" w:hAnsi="Arial" w:cs="Arial"/>
                <w:lang w:val="en-GB"/>
              </w:rPr>
            </w:pPr>
          </w:p>
        </w:tc>
        <w:tc>
          <w:tcPr>
            <w:tcW w:w="1620" w:type="dxa"/>
            <w:tcBorders>
              <w:left w:val="single" w:sz="4" w:space="0" w:color="auto"/>
              <w:right w:val="single" w:sz="4" w:space="0" w:color="auto"/>
            </w:tcBorders>
            <w:shd w:val="clear" w:color="auto" w:fill="auto"/>
          </w:tcPr>
          <w:p w14:paraId="762256B0"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4"/>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5610C6" w:rsidRPr="002E417F" w14:paraId="217692D9" w14:textId="77777777" w:rsidTr="006B07CD">
        <w:trPr>
          <w:trHeight w:val="129"/>
        </w:trPr>
        <w:tc>
          <w:tcPr>
            <w:tcW w:w="1404" w:type="dxa"/>
            <w:tcBorders>
              <w:left w:val="single" w:sz="4" w:space="0" w:color="auto"/>
              <w:right w:val="single" w:sz="4" w:space="0" w:color="auto"/>
            </w:tcBorders>
            <w:shd w:val="clear" w:color="auto" w:fill="auto"/>
          </w:tcPr>
          <w:p w14:paraId="1289FA0E" w14:textId="77777777" w:rsidR="005610C6" w:rsidRPr="00706480" w:rsidRDefault="005610C6" w:rsidP="006B07CD">
            <w:pPr>
              <w:spacing w:after="0"/>
              <w:rPr>
                <w:rFonts w:ascii="Arial" w:eastAsia="Times New Roman" w:hAnsi="Arial" w:cs="Arial"/>
                <w:lang w:val="en-GB" w:eastAsia="en-CA"/>
              </w:rPr>
            </w:pPr>
          </w:p>
        </w:tc>
        <w:tc>
          <w:tcPr>
            <w:tcW w:w="1404" w:type="dxa"/>
            <w:tcBorders>
              <w:left w:val="single" w:sz="4" w:space="0" w:color="auto"/>
              <w:right w:val="single" w:sz="4" w:space="0" w:color="auto"/>
            </w:tcBorders>
            <w:shd w:val="clear" w:color="auto" w:fill="auto"/>
          </w:tcPr>
          <w:p w14:paraId="524AAFB8" w14:textId="77777777" w:rsidR="005610C6" w:rsidRPr="00706480" w:rsidRDefault="005610C6" w:rsidP="006B07CD">
            <w:pPr>
              <w:spacing w:after="0"/>
              <w:rPr>
                <w:rFonts w:ascii="Arial" w:eastAsia="Times New Roman" w:hAnsi="Arial" w:cs="Arial"/>
                <w:lang w:val="en-GB" w:eastAsia="en-CA"/>
              </w:rPr>
            </w:pPr>
          </w:p>
        </w:tc>
        <w:tc>
          <w:tcPr>
            <w:tcW w:w="5130" w:type="dxa"/>
            <w:tcBorders>
              <w:left w:val="single" w:sz="4" w:space="0" w:color="auto"/>
              <w:right w:val="single" w:sz="4" w:space="0" w:color="auto"/>
            </w:tcBorders>
            <w:shd w:val="clear" w:color="auto" w:fill="auto"/>
          </w:tcPr>
          <w:p w14:paraId="16440E5F" w14:textId="77777777" w:rsidR="005610C6" w:rsidRPr="00706480" w:rsidRDefault="005610C6" w:rsidP="006B07CD">
            <w:pPr>
              <w:spacing w:after="0"/>
              <w:ind w:left="252" w:hanging="252"/>
              <w:rPr>
                <w:rFonts w:ascii="Arial" w:eastAsia="Times New Roman" w:hAnsi="Arial" w:cs="Arial"/>
                <w:lang w:val="en-GB"/>
              </w:rPr>
            </w:pPr>
          </w:p>
        </w:tc>
        <w:tc>
          <w:tcPr>
            <w:tcW w:w="1620" w:type="dxa"/>
            <w:tcBorders>
              <w:left w:val="single" w:sz="4" w:space="0" w:color="auto"/>
              <w:right w:val="single" w:sz="4" w:space="0" w:color="auto"/>
            </w:tcBorders>
            <w:shd w:val="clear" w:color="auto" w:fill="auto"/>
          </w:tcPr>
          <w:p w14:paraId="4BE814E6" w14:textId="77777777" w:rsidR="005610C6" w:rsidRPr="00706480" w:rsidRDefault="00FE27EC" w:rsidP="006B07CD">
            <w:pPr>
              <w:spacing w:after="0"/>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Text14"/>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bl>
    <w:p w14:paraId="5CEC59C2" w14:textId="77777777" w:rsidR="00FE27EC" w:rsidRPr="00706480" w:rsidRDefault="00FE27EC" w:rsidP="00FE27EC">
      <w:pPr>
        <w:rPr>
          <w:rFonts w:ascii="Arial" w:hAnsi="Arial" w:cs="Arial"/>
          <w:i/>
          <w:lang w:val="en-GB"/>
        </w:rPr>
      </w:pPr>
      <w:r w:rsidRPr="00706480">
        <w:rPr>
          <w:rFonts w:ascii="Arial" w:hAnsi="Arial" w:cs="Arial"/>
          <w:i/>
          <w:lang w:val="en-GB"/>
        </w:rPr>
        <w:t>{Add or remove day-schedule table as appropriate}</w:t>
      </w:r>
    </w:p>
    <w:p w14:paraId="723C59E4" w14:textId="77777777" w:rsidR="000677D6" w:rsidRDefault="00FE27EC" w:rsidP="000677D6">
      <w:pPr>
        <w:spacing w:after="0" w:line="240" w:lineRule="auto"/>
        <w:rPr>
          <w:rFonts w:ascii="Arial" w:hAnsi="Arial" w:cs="Arial"/>
          <w:i/>
          <w:lang w:val="en-GB"/>
        </w:rPr>
      </w:pPr>
      <w:r>
        <w:rPr>
          <w:rFonts w:ascii="Arial" w:hAnsi="Arial" w:cs="Arial"/>
          <w:i/>
          <w:lang w:val="en-GB"/>
        </w:rPr>
        <w:t>{Notes may be added as necessary.</w:t>
      </w:r>
      <w:r w:rsidR="005444BE">
        <w:rPr>
          <w:rFonts w:ascii="Arial" w:hAnsi="Arial" w:cs="Arial"/>
          <w:i/>
          <w:lang w:val="en-GB"/>
        </w:rPr>
        <w:t xml:space="preserve"> </w:t>
      </w:r>
      <w:r>
        <w:rPr>
          <w:rFonts w:ascii="Arial" w:hAnsi="Arial" w:cs="Arial"/>
          <w:i/>
          <w:lang w:val="en-GB"/>
        </w:rPr>
        <w:t xml:space="preserve"> </w:t>
      </w:r>
      <w:r w:rsidR="00784DF9">
        <w:rPr>
          <w:rFonts w:ascii="Arial" w:hAnsi="Arial" w:cs="Arial"/>
          <w:i/>
          <w:lang w:val="en-GB"/>
        </w:rPr>
        <w:t>E</w:t>
      </w:r>
      <w:r w:rsidRPr="000677D6">
        <w:rPr>
          <w:rFonts w:ascii="Arial" w:hAnsi="Arial" w:cs="Arial"/>
          <w:i/>
          <w:lang w:val="en-GB"/>
        </w:rPr>
        <w:t>xample</w:t>
      </w:r>
      <w:r>
        <w:rPr>
          <w:rFonts w:ascii="Arial" w:hAnsi="Arial" w:cs="Arial"/>
          <w:i/>
          <w:lang w:val="en-GB"/>
        </w:rPr>
        <w:t xml:space="preserve"> </w:t>
      </w:r>
      <w:r w:rsidR="00784DF9">
        <w:rPr>
          <w:rFonts w:ascii="Arial" w:hAnsi="Arial" w:cs="Arial"/>
          <w:i/>
          <w:lang w:val="en-GB"/>
        </w:rPr>
        <w:t xml:space="preserve">of note </w:t>
      </w:r>
      <w:r>
        <w:rPr>
          <w:rFonts w:ascii="Arial" w:hAnsi="Arial" w:cs="Arial"/>
          <w:i/>
          <w:lang w:val="en-GB"/>
        </w:rPr>
        <w:t>used on Standard Stage 2</w:t>
      </w:r>
      <w:r w:rsidR="000677D6">
        <w:rPr>
          <w:rFonts w:ascii="Arial" w:hAnsi="Arial" w:cs="Arial"/>
          <w:i/>
          <w:lang w:val="en-GB"/>
        </w:rPr>
        <w:t xml:space="preserve"> Assessment:  </w:t>
      </w:r>
    </w:p>
    <w:p w14:paraId="105167AF" w14:textId="77777777" w:rsidR="003A0A49" w:rsidRDefault="003A0A49" w:rsidP="000677D6">
      <w:pPr>
        <w:spacing w:after="0" w:line="240" w:lineRule="auto"/>
        <w:ind w:left="720"/>
        <w:rPr>
          <w:rFonts w:ascii="Arial" w:hAnsi="Arial" w:cs="Arial"/>
          <w:i/>
          <w:u w:val="single"/>
          <w:lang w:val="en-GB"/>
        </w:rPr>
      </w:pPr>
    </w:p>
    <w:p w14:paraId="1E034EC3" w14:textId="77777777" w:rsidR="005444BE" w:rsidRPr="000677D6" w:rsidRDefault="00FE27EC" w:rsidP="000677D6">
      <w:pPr>
        <w:spacing w:after="0" w:line="240" w:lineRule="auto"/>
        <w:ind w:left="720"/>
        <w:rPr>
          <w:rFonts w:ascii="Arial" w:hAnsi="Arial" w:cs="Arial"/>
          <w:i/>
          <w:lang w:val="en-GB"/>
        </w:rPr>
      </w:pPr>
      <w:r w:rsidRPr="00706480">
        <w:rPr>
          <w:rFonts w:ascii="Arial" w:hAnsi="Arial" w:cs="Arial"/>
          <w:i/>
          <w:u w:val="single"/>
          <w:lang w:val="en-GB"/>
        </w:rPr>
        <w:t>Note</w:t>
      </w:r>
      <w:r w:rsidRPr="005444BE">
        <w:rPr>
          <w:rFonts w:ascii="Arial" w:hAnsi="Arial" w:cs="Arial"/>
          <w:i/>
          <w:lang w:val="en-GB"/>
        </w:rPr>
        <w:t xml:space="preserve">: </w:t>
      </w:r>
      <w:r w:rsidRPr="001F3314">
        <w:rPr>
          <w:rFonts w:ascii="Arial" w:hAnsi="Arial" w:cs="Arial"/>
          <w:i/>
          <w:lang w:val="en-GB"/>
        </w:rPr>
        <w:t xml:space="preserve">times specified in this assessment plan are indicative only. </w:t>
      </w:r>
      <w:r w:rsidR="005444BE">
        <w:rPr>
          <w:rFonts w:ascii="Arial" w:hAnsi="Arial" w:cs="Arial"/>
          <w:i/>
          <w:lang w:val="en-GB"/>
        </w:rPr>
        <w:t xml:space="preserve"> </w:t>
      </w:r>
      <w:r w:rsidRPr="001F3314">
        <w:rPr>
          <w:rFonts w:ascii="Arial" w:hAnsi="Arial" w:cs="Arial"/>
          <w:i/>
          <w:lang w:val="en-GB"/>
        </w:rPr>
        <w:t xml:space="preserve">Should the assessment team need to extend the on-site assessment duration, it will communicate with the Auditing Organization to review the plan. </w:t>
      </w:r>
      <w:r w:rsidR="005444BE">
        <w:rPr>
          <w:rFonts w:ascii="Arial" w:hAnsi="Arial" w:cs="Arial"/>
          <w:i/>
          <w:lang w:val="en-GB"/>
        </w:rPr>
        <w:t xml:space="preserve"> </w:t>
      </w:r>
      <w:r w:rsidRPr="001F3314">
        <w:rPr>
          <w:rFonts w:ascii="Arial" w:hAnsi="Arial" w:cs="Arial"/>
          <w:i/>
          <w:lang w:val="en-GB"/>
        </w:rPr>
        <w:t>The closing meeting may be postponed up to Day 4 around mid-day.</w:t>
      </w:r>
      <w:r>
        <w:rPr>
          <w:rFonts w:ascii="Arial" w:hAnsi="Arial" w:cs="Arial"/>
          <w:i/>
          <w:lang w:val="en-GB"/>
        </w:rPr>
        <w:t>}</w:t>
      </w:r>
    </w:p>
    <w:p w14:paraId="7FF14C6D" w14:textId="77777777" w:rsidR="000677D6" w:rsidRDefault="000677D6" w:rsidP="00FA650A">
      <w:pPr>
        <w:rPr>
          <w:rFonts w:ascii="Arial" w:hAnsi="Arial" w:cs="Arial"/>
          <w:b/>
          <w:sz w:val="24"/>
          <w:szCs w:val="24"/>
          <w:lang w:val="en-GB"/>
        </w:rPr>
      </w:pPr>
    </w:p>
    <w:p w14:paraId="670DFDA3" w14:textId="77777777" w:rsidR="00193EFA" w:rsidRDefault="00193EFA" w:rsidP="00FA650A">
      <w:pPr>
        <w:rPr>
          <w:rFonts w:ascii="Arial" w:hAnsi="Arial" w:cs="Arial"/>
          <w:b/>
          <w:sz w:val="24"/>
          <w:szCs w:val="24"/>
          <w:lang w:val="en-GB"/>
        </w:rPr>
      </w:pPr>
    </w:p>
    <w:p w14:paraId="1EC842CA" w14:textId="77777777" w:rsidR="003A0A49" w:rsidRDefault="003A0A49" w:rsidP="00FA650A">
      <w:pPr>
        <w:rPr>
          <w:rFonts w:ascii="Arial" w:hAnsi="Arial" w:cs="Arial"/>
          <w:b/>
          <w:sz w:val="24"/>
          <w:szCs w:val="24"/>
          <w:lang w:val="en-GB"/>
        </w:rPr>
      </w:pPr>
    </w:p>
    <w:p w14:paraId="03B6FA6E" w14:textId="77777777" w:rsidR="003A0A49" w:rsidRDefault="003A0A49" w:rsidP="00FA650A">
      <w:pPr>
        <w:rPr>
          <w:rFonts w:ascii="Arial" w:hAnsi="Arial" w:cs="Arial"/>
          <w:b/>
          <w:sz w:val="24"/>
          <w:szCs w:val="24"/>
          <w:lang w:val="en-GB"/>
        </w:rPr>
      </w:pPr>
    </w:p>
    <w:p w14:paraId="1DB20689" w14:textId="77777777" w:rsidR="00AE6ADD" w:rsidRPr="00FA650A" w:rsidRDefault="005B6CF3" w:rsidP="00FA650A">
      <w:pPr>
        <w:rPr>
          <w:rFonts w:ascii="Arial" w:hAnsi="Arial" w:cs="Arial"/>
          <w:i/>
          <w:lang w:val="en-GB"/>
        </w:rPr>
      </w:pPr>
      <w:r>
        <w:rPr>
          <w:rFonts w:ascii="Arial" w:hAnsi="Arial" w:cs="Arial"/>
          <w:b/>
          <w:sz w:val="24"/>
          <w:szCs w:val="24"/>
          <w:lang w:val="en-GB"/>
        </w:rPr>
        <w:t>Assessment</w:t>
      </w:r>
      <w:r w:rsidR="00AE6ADD" w:rsidRPr="00AE6ADD">
        <w:rPr>
          <w:rFonts w:ascii="Arial" w:hAnsi="Arial" w:cs="Arial"/>
          <w:b/>
          <w:sz w:val="24"/>
          <w:szCs w:val="24"/>
          <w:lang w:val="en-GB"/>
        </w:rPr>
        <w:t xml:space="preserve"> </w:t>
      </w:r>
      <w:r w:rsidR="005444BE">
        <w:rPr>
          <w:rFonts w:ascii="Arial" w:hAnsi="Arial" w:cs="Arial"/>
          <w:b/>
          <w:sz w:val="24"/>
          <w:szCs w:val="24"/>
          <w:lang w:val="en-GB"/>
        </w:rPr>
        <w:t>P</w:t>
      </w:r>
      <w:r w:rsidR="00AE6ADD" w:rsidRPr="00AE6ADD">
        <w:rPr>
          <w:rFonts w:ascii="Arial" w:hAnsi="Arial" w:cs="Arial"/>
          <w:b/>
          <w:sz w:val="24"/>
          <w:szCs w:val="24"/>
          <w:lang w:val="en-GB"/>
        </w:rPr>
        <w:t xml:space="preserve">lan </w:t>
      </w:r>
      <w:r w:rsidR="00075256">
        <w:rPr>
          <w:rFonts w:ascii="Arial" w:hAnsi="Arial" w:cs="Arial"/>
          <w:b/>
          <w:sz w:val="24"/>
          <w:szCs w:val="24"/>
          <w:lang w:val="en-GB"/>
        </w:rPr>
        <w:t>Transmittal</w:t>
      </w:r>
      <w:r w:rsidR="00AE6ADD" w:rsidRPr="00AE6ADD">
        <w:rPr>
          <w:rFonts w:ascii="Arial" w:hAnsi="Arial" w:cs="Arial"/>
          <w:b/>
          <w:sz w:val="24"/>
          <w:szCs w:val="24"/>
          <w:lang w:val="en-GB"/>
        </w:rPr>
        <w:t xml:space="preserve"> and </w:t>
      </w:r>
      <w:r w:rsidR="005444BE">
        <w:rPr>
          <w:rFonts w:ascii="Arial" w:hAnsi="Arial" w:cs="Arial"/>
          <w:b/>
          <w:sz w:val="24"/>
          <w:szCs w:val="24"/>
          <w:lang w:val="en-GB"/>
        </w:rPr>
        <w:t>R</w:t>
      </w:r>
      <w:r w:rsidR="00AE6ADD" w:rsidRPr="00AE6ADD">
        <w:rPr>
          <w:rFonts w:ascii="Arial" w:hAnsi="Arial" w:cs="Arial"/>
          <w:b/>
          <w:sz w:val="24"/>
          <w:szCs w:val="24"/>
          <w:lang w:val="en-GB"/>
        </w:rPr>
        <w:t xml:space="preserve">eview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e table for Assessment Plan Delivery date and comments"/>
      </w:tblPr>
      <w:tblGrid>
        <w:gridCol w:w="2765"/>
        <w:gridCol w:w="6585"/>
      </w:tblGrid>
      <w:tr w:rsidR="00AE6ADD" w:rsidRPr="002E417F" w14:paraId="4B5C1093" w14:textId="77777777" w:rsidTr="00C213D2">
        <w:tc>
          <w:tcPr>
            <w:tcW w:w="2808" w:type="dxa"/>
            <w:tcBorders>
              <w:top w:val="single" w:sz="4" w:space="0" w:color="auto"/>
              <w:left w:val="single" w:sz="4" w:space="0" w:color="auto"/>
              <w:bottom w:val="single" w:sz="4" w:space="0" w:color="auto"/>
              <w:right w:val="single" w:sz="4" w:space="0" w:color="auto"/>
            </w:tcBorders>
            <w:shd w:val="clear" w:color="auto" w:fill="auto"/>
          </w:tcPr>
          <w:p w14:paraId="51B16E90" w14:textId="77777777" w:rsidR="00AE6ADD" w:rsidRPr="00706480" w:rsidRDefault="00AE6ADD" w:rsidP="00944F97">
            <w:pPr>
              <w:rPr>
                <w:rFonts w:ascii="Arial" w:eastAsia="Times New Roman" w:hAnsi="Arial" w:cs="Arial"/>
                <w:lang w:val="en-GB" w:eastAsia="en-CA"/>
              </w:rPr>
            </w:pPr>
            <w:r w:rsidRPr="00706480">
              <w:rPr>
                <w:rFonts w:ascii="Arial" w:eastAsia="Times New Roman" w:hAnsi="Arial" w:cs="Arial"/>
                <w:lang w:val="en-GB"/>
              </w:rPr>
              <w:t xml:space="preserve">Date </w:t>
            </w:r>
            <w:r w:rsidR="00944F97">
              <w:rPr>
                <w:rFonts w:ascii="Arial" w:eastAsia="Times New Roman" w:hAnsi="Arial" w:cs="Arial"/>
                <w:lang w:val="en-GB"/>
              </w:rPr>
              <w:t>issued</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1EEB7E61" w14:textId="77777777" w:rsidR="00AE6ADD" w:rsidRPr="00706480" w:rsidRDefault="0063429F" w:rsidP="0019057F">
            <w:pPr>
              <w:rPr>
                <w:rFonts w:ascii="Arial" w:eastAsia="Times New Roman" w:hAnsi="Arial" w:cs="Arial"/>
                <w:lang w:val="en-GB" w:eastAsia="en-CA"/>
              </w:rPr>
            </w:pPr>
            <w:r w:rsidRPr="00706480">
              <w:rPr>
                <w:rFonts w:ascii="Arial" w:eastAsia="Times New Roman" w:hAnsi="Arial" w:cs="Arial"/>
                <w:lang w:val="en-GB" w:eastAsia="en-CA"/>
              </w:rPr>
              <w:t>{YYYY-MM-DD}</w:t>
            </w:r>
          </w:p>
        </w:tc>
      </w:tr>
      <w:tr w:rsidR="00AE6ADD" w:rsidRPr="002E417F" w14:paraId="641336AF" w14:textId="77777777" w:rsidTr="00C213D2">
        <w:tc>
          <w:tcPr>
            <w:tcW w:w="2808" w:type="dxa"/>
            <w:tcBorders>
              <w:top w:val="single" w:sz="4" w:space="0" w:color="auto"/>
              <w:left w:val="single" w:sz="4" w:space="0" w:color="auto"/>
              <w:bottom w:val="single" w:sz="4" w:space="0" w:color="auto"/>
              <w:right w:val="single" w:sz="4" w:space="0" w:color="auto"/>
            </w:tcBorders>
            <w:shd w:val="clear" w:color="auto" w:fill="auto"/>
          </w:tcPr>
          <w:p w14:paraId="25F4C03B" w14:textId="77777777" w:rsidR="00AE6ADD" w:rsidRPr="00706480" w:rsidRDefault="00AE6ADD" w:rsidP="00AE6ADD">
            <w:pPr>
              <w:rPr>
                <w:rFonts w:ascii="Arial" w:eastAsia="Times New Roman" w:hAnsi="Arial" w:cs="Arial"/>
                <w:lang w:val="en-GB" w:eastAsia="en-CA"/>
              </w:rPr>
            </w:pPr>
            <w:r w:rsidRPr="00706480">
              <w:rPr>
                <w:rFonts w:ascii="Arial" w:eastAsia="Times New Roman" w:hAnsi="Arial" w:cs="Arial"/>
                <w:lang w:val="en-GB" w:eastAsia="en-CA"/>
              </w:rPr>
              <w:t>APM’s Comments</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397F4F55" w14:textId="77777777" w:rsidR="00683B0F" w:rsidRPr="00706480" w:rsidRDefault="001D41A7" w:rsidP="00C213D2">
            <w:pPr>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r w:rsidR="00AE6ADD" w:rsidRPr="002E417F" w14:paraId="7915D8B0" w14:textId="77777777" w:rsidTr="00C213D2">
        <w:tc>
          <w:tcPr>
            <w:tcW w:w="2808" w:type="dxa"/>
            <w:tcBorders>
              <w:top w:val="single" w:sz="4" w:space="0" w:color="auto"/>
              <w:left w:val="single" w:sz="4" w:space="0" w:color="auto"/>
              <w:bottom w:val="single" w:sz="4" w:space="0" w:color="auto"/>
              <w:right w:val="single" w:sz="4" w:space="0" w:color="auto"/>
            </w:tcBorders>
            <w:shd w:val="clear" w:color="auto" w:fill="auto"/>
          </w:tcPr>
          <w:p w14:paraId="5025CA5D" w14:textId="77777777" w:rsidR="00AE6ADD" w:rsidRPr="00706480" w:rsidRDefault="00AE6ADD" w:rsidP="00C213D2">
            <w:pPr>
              <w:rPr>
                <w:rFonts w:ascii="Arial" w:eastAsia="Times New Roman" w:hAnsi="Arial" w:cs="Arial"/>
                <w:lang w:val="en-GB" w:eastAsia="en-CA"/>
              </w:rPr>
            </w:pPr>
            <w:r w:rsidRPr="00706480">
              <w:rPr>
                <w:rFonts w:ascii="Arial" w:eastAsia="Times New Roman" w:hAnsi="Arial" w:cs="Arial"/>
                <w:lang w:val="en-GB" w:eastAsia="en-CA"/>
              </w:rPr>
              <w:t>AO’s Comments</w:t>
            </w: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54D1361D" w14:textId="77777777" w:rsidR="00AE6ADD" w:rsidRPr="00706480" w:rsidRDefault="001D41A7" w:rsidP="00C213D2">
            <w:pPr>
              <w:rPr>
                <w:rFonts w:ascii="Arial" w:eastAsia="Times New Roman" w:hAnsi="Arial" w:cs="Arial"/>
                <w:lang w:val="en-GB" w:eastAsia="en-CA"/>
              </w:rPr>
            </w:pPr>
            <w:r w:rsidRPr="00706480">
              <w:rPr>
                <w:rFonts w:ascii="Arial" w:eastAsia="Times New Roman" w:hAnsi="Arial" w:cs="Arial"/>
                <w:lang w:val="en-GB" w:eastAsia="en-CA"/>
              </w:rPr>
              <w:fldChar w:fldCharType="begin">
                <w:ffData>
                  <w:name w:val=""/>
                  <w:enabled/>
                  <w:calcOnExit w:val="0"/>
                  <w:textInput/>
                </w:ffData>
              </w:fldChar>
            </w:r>
            <w:r w:rsidRPr="00706480">
              <w:rPr>
                <w:rFonts w:ascii="Arial" w:eastAsia="Times New Roman" w:hAnsi="Arial" w:cs="Arial"/>
                <w:lang w:val="en-GB" w:eastAsia="en-CA"/>
              </w:rPr>
              <w:instrText xml:space="preserve"> FORMTEXT </w:instrText>
            </w:r>
            <w:r w:rsidRPr="00706480">
              <w:rPr>
                <w:rFonts w:ascii="Arial" w:eastAsia="Times New Roman" w:hAnsi="Arial" w:cs="Arial"/>
                <w:lang w:val="en-GB" w:eastAsia="en-CA"/>
              </w:rPr>
            </w:r>
            <w:r w:rsidRPr="00706480">
              <w:rPr>
                <w:rFonts w:ascii="Arial" w:eastAsia="Times New Roman" w:hAnsi="Arial" w:cs="Arial"/>
                <w:lang w:val="en-GB" w:eastAsia="en-CA"/>
              </w:rPr>
              <w:fldChar w:fldCharType="separate"/>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noProof/>
                <w:lang w:val="en-GB" w:eastAsia="en-CA"/>
              </w:rPr>
              <w:t> </w:t>
            </w:r>
            <w:r w:rsidRPr="00706480">
              <w:rPr>
                <w:rFonts w:ascii="Arial" w:eastAsia="Times New Roman" w:hAnsi="Arial" w:cs="Arial"/>
                <w:lang w:val="en-GB" w:eastAsia="en-CA"/>
              </w:rPr>
              <w:fldChar w:fldCharType="end"/>
            </w:r>
          </w:p>
        </w:tc>
      </w:tr>
    </w:tbl>
    <w:p w14:paraId="5626D631" w14:textId="77777777" w:rsidR="00193EFA" w:rsidRDefault="00193EFA" w:rsidP="0032372E">
      <w:pPr>
        <w:spacing w:after="0"/>
        <w:rPr>
          <w:rFonts w:ascii="Arial" w:hAnsi="Arial" w:cs="Arial"/>
          <w:lang w:val="en-GB"/>
        </w:rPr>
        <w:sectPr w:rsidR="00193EFA" w:rsidSect="00FA650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50" w:gutter="0"/>
          <w:cols w:space="720"/>
          <w:docGrid w:linePitch="360"/>
        </w:sectPr>
      </w:pPr>
    </w:p>
    <w:p w14:paraId="2AF3F230" w14:textId="77777777" w:rsidR="0032372E" w:rsidRDefault="0032372E" w:rsidP="0032372E">
      <w:pPr>
        <w:spacing w:after="0"/>
        <w:rPr>
          <w:rFonts w:ascii="Arial" w:hAnsi="Arial" w:cs="Arial"/>
          <w:lang w:val="en-GB"/>
        </w:rPr>
      </w:pPr>
    </w:p>
    <w:p w14:paraId="6B9EF3DA" w14:textId="77777777" w:rsidR="00F62F0B" w:rsidRPr="004631A8" w:rsidRDefault="00F62F0B" w:rsidP="004631A8">
      <w:pPr>
        <w:pStyle w:val="Heading1"/>
        <w:jc w:val="center"/>
        <w:rPr>
          <w:rFonts w:ascii="Arial" w:hAnsi="Arial" w:cs="Arial"/>
          <w:sz w:val="24"/>
          <w:szCs w:val="24"/>
          <w:u w:val="single"/>
          <w:lang w:val="en-GB"/>
        </w:rPr>
      </w:pPr>
      <w:r w:rsidRPr="004631A8">
        <w:rPr>
          <w:rFonts w:ascii="Arial" w:hAnsi="Arial" w:cs="Arial"/>
          <w:sz w:val="24"/>
          <w:szCs w:val="24"/>
          <w:u w:val="single"/>
          <w:lang w:val="en-GB"/>
        </w:rPr>
        <w:t xml:space="preserve">Instructions on </w:t>
      </w:r>
      <w:r w:rsidR="004631A8">
        <w:rPr>
          <w:rFonts w:ascii="Arial" w:hAnsi="Arial" w:cs="Arial"/>
          <w:sz w:val="24"/>
          <w:szCs w:val="24"/>
          <w:u w:val="single"/>
          <w:lang w:val="en-GB"/>
        </w:rPr>
        <w:t>How to Use the Assessment Plan F</w:t>
      </w:r>
      <w:r w:rsidRPr="004631A8">
        <w:rPr>
          <w:rFonts w:ascii="Arial" w:hAnsi="Arial" w:cs="Arial"/>
          <w:sz w:val="24"/>
          <w:szCs w:val="24"/>
          <w:u w:val="single"/>
          <w:lang w:val="en-GB"/>
        </w:rPr>
        <w:t>orm</w:t>
      </w:r>
    </w:p>
    <w:p w14:paraId="4BFDD8EC" w14:textId="77777777" w:rsidR="00F62F0B" w:rsidRPr="00706480" w:rsidRDefault="00F62F0B" w:rsidP="00F62F0B">
      <w:pPr>
        <w:spacing w:after="0"/>
        <w:rPr>
          <w:rFonts w:ascii="Arial" w:hAnsi="Arial" w:cs="Arial"/>
          <w:sz w:val="24"/>
          <w:szCs w:val="24"/>
          <w:lang w:val="en-GB"/>
        </w:rPr>
      </w:pPr>
    </w:p>
    <w:p w14:paraId="6477B0C5" w14:textId="77777777" w:rsidR="00F62F0B" w:rsidRPr="00706480" w:rsidRDefault="00F62F0B" w:rsidP="00F62F0B">
      <w:pPr>
        <w:spacing w:after="0"/>
        <w:rPr>
          <w:rFonts w:ascii="Arial" w:hAnsi="Arial" w:cs="Arial"/>
          <w:sz w:val="24"/>
          <w:szCs w:val="24"/>
          <w:lang w:val="en-GB"/>
        </w:rPr>
      </w:pPr>
      <w:r w:rsidRPr="00706480">
        <w:rPr>
          <w:rFonts w:ascii="Arial" w:hAnsi="Arial" w:cs="Arial"/>
          <w:sz w:val="24"/>
          <w:szCs w:val="24"/>
          <w:lang w:val="en-GB"/>
        </w:rPr>
        <w:t>Content</w:t>
      </w:r>
    </w:p>
    <w:p w14:paraId="5EC56A01" w14:textId="77777777" w:rsidR="00F62F0B" w:rsidRPr="00706480" w:rsidRDefault="00F62F0B" w:rsidP="00F62F0B">
      <w:pPr>
        <w:numPr>
          <w:ilvl w:val="0"/>
          <w:numId w:val="28"/>
        </w:numPr>
        <w:spacing w:after="0"/>
        <w:rPr>
          <w:rFonts w:ascii="Arial" w:hAnsi="Arial" w:cs="Arial"/>
          <w:sz w:val="24"/>
          <w:szCs w:val="24"/>
          <w:lang w:val="en-GB"/>
        </w:rPr>
      </w:pPr>
      <w:r w:rsidRPr="00706480">
        <w:rPr>
          <w:rFonts w:ascii="Arial" w:hAnsi="Arial" w:cs="Arial"/>
          <w:sz w:val="24"/>
          <w:szCs w:val="24"/>
          <w:lang w:val="en-GB"/>
        </w:rPr>
        <w:t>Preparation of the Plan</w:t>
      </w:r>
    </w:p>
    <w:p w14:paraId="56808C8B" w14:textId="77777777" w:rsidR="00F62F0B" w:rsidRPr="00706480" w:rsidRDefault="00F62F0B" w:rsidP="00F62F0B">
      <w:pPr>
        <w:numPr>
          <w:ilvl w:val="0"/>
          <w:numId w:val="28"/>
        </w:numPr>
        <w:spacing w:after="0"/>
        <w:rPr>
          <w:rFonts w:ascii="Arial" w:hAnsi="Arial" w:cs="Arial"/>
          <w:sz w:val="24"/>
          <w:szCs w:val="24"/>
          <w:lang w:val="en-GB"/>
        </w:rPr>
      </w:pPr>
      <w:r w:rsidRPr="00706480">
        <w:rPr>
          <w:rFonts w:ascii="Arial" w:hAnsi="Arial" w:cs="Arial"/>
          <w:sz w:val="24"/>
          <w:szCs w:val="24"/>
          <w:lang w:val="en-GB"/>
        </w:rPr>
        <w:t xml:space="preserve">Convert the </w:t>
      </w:r>
      <w:r w:rsidR="004E287A">
        <w:rPr>
          <w:rFonts w:ascii="Arial" w:hAnsi="Arial" w:cs="Arial"/>
          <w:sz w:val="24"/>
          <w:szCs w:val="24"/>
          <w:lang w:val="en-GB"/>
        </w:rPr>
        <w:t>D</w:t>
      </w:r>
      <w:r w:rsidRPr="00706480">
        <w:rPr>
          <w:rFonts w:ascii="Arial" w:hAnsi="Arial" w:cs="Arial"/>
          <w:sz w:val="24"/>
          <w:szCs w:val="24"/>
          <w:lang w:val="en-GB"/>
        </w:rPr>
        <w:t xml:space="preserve">ocument into a </w:t>
      </w:r>
      <w:r w:rsidR="004E287A">
        <w:rPr>
          <w:rFonts w:ascii="Arial" w:hAnsi="Arial" w:cs="Arial"/>
          <w:sz w:val="24"/>
          <w:szCs w:val="24"/>
          <w:lang w:val="en-GB"/>
        </w:rPr>
        <w:t>MS Word F</w:t>
      </w:r>
      <w:r w:rsidRPr="00706480">
        <w:rPr>
          <w:rFonts w:ascii="Arial" w:hAnsi="Arial" w:cs="Arial"/>
          <w:sz w:val="24"/>
          <w:szCs w:val="24"/>
          <w:lang w:val="en-GB"/>
        </w:rPr>
        <w:t xml:space="preserve">illable </w:t>
      </w:r>
      <w:r w:rsidR="004E287A">
        <w:rPr>
          <w:rFonts w:ascii="Arial" w:hAnsi="Arial" w:cs="Arial"/>
          <w:sz w:val="24"/>
          <w:szCs w:val="24"/>
          <w:lang w:val="en-GB"/>
        </w:rPr>
        <w:t>F</w:t>
      </w:r>
      <w:r w:rsidRPr="00706480">
        <w:rPr>
          <w:rFonts w:ascii="Arial" w:hAnsi="Arial" w:cs="Arial"/>
          <w:sz w:val="24"/>
          <w:szCs w:val="24"/>
          <w:lang w:val="en-GB"/>
        </w:rPr>
        <w:t>orm</w:t>
      </w:r>
    </w:p>
    <w:p w14:paraId="1C9C84B8" w14:textId="77777777" w:rsidR="00F62F0B" w:rsidRPr="00706480" w:rsidRDefault="00F62F0B" w:rsidP="00F62F0B">
      <w:pPr>
        <w:numPr>
          <w:ilvl w:val="0"/>
          <w:numId w:val="28"/>
        </w:numPr>
        <w:spacing w:after="0"/>
        <w:rPr>
          <w:rFonts w:ascii="Arial" w:hAnsi="Arial" w:cs="Arial"/>
          <w:sz w:val="24"/>
          <w:szCs w:val="24"/>
          <w:lang w:val="en-GB"/>
        </w:rPr>
      </w:pPr>
      <w:r w:rsidRPr="00706480">
        <w:rPr>
          <w:rFonts w:ascii="Arial" w:hAnsi="Arial" w:cs="Arial"/>
          <w:sz w:val="24"/>
          <w:szCs w:val="24"/>
          <w:lang w:val="en-GB"/>
        </w:rPr>
        <w:t>Standard Text for Assessment Objectives</w:t>
      </w:r>
    </w:p>
    <w:p w14:paraId="3B9C409D" w14:textId="77777777" w:rsidR="00F62F0B" w:rsidRPr="00706480" w:rsidRDefault="00F62F0B" w:rsidP="00F62F0B">
      <w:pPr>
        <w:numPr>
          <w:ilvl w:val="0"/>
          <w:numId w:val="28"/>
        </w:numPr>
        <w:spacing w:after="0"/>
        <w:rPr>
          <w:rFonts w:ascii="Arial" w:hAnsi="Arial" w:cs="Arial"/>
          <w:sz w:val="24"/>
          <w:szCs w:val="24"/>
          <w:lang w:val="en-GB"/>
        </w:rPr>
      </w:pPr>
      <w:r w:rsidRPr="00706480">
        <w:rPr>
          <w:rFonts w:ascii="Arial" w:hAnsi="Arial" w:cs="Arial"/>
          <w:sz w:val="24"/>
          <w:szCs w:val="24"/>
          <w:lang w:val="en-GB"/>
        </w:rPr>
        <w:t>Standard Text for Assessment Schedule</w:t>
      </w:r>
    </w:p>
    <w:p w14:paraId="7467A298" w14:textId="77777777" w:rsidR="00F62F0B" w:rsidRPr="00706480" w:rsidRDefault="00F62F0B" w:rsidP="00F62F0B">
      <w:pPr>
        <w:spacing w:after="0"/>
        <w:rPr>
          <w:rFonts w:ascii="Arial" w:hAnsi="Arial" w:cs="Arial"/>
          <w:sz w:val="24"/>
          <w:szCs w:val="24"/>
          <w:lang w:val="en-GB"/>
        </w:rPr>
      </w:pPr>
    </w:p>
    <w:p w14:paraId="46D5A012" w14:textId="77777777" w:rsidR="00F62F0B" w:rsidRPr="00706480" w:rsidRDefault="00F62F0B" w:rsidP="004E287A">
      <w:pPr>
        <w:pStyle w:val="Heading2"/>
        <w:numPr>
          <w:ilvl w:val="0"/>
          <w:numId w:val="44"/>
        </w:numPr>
        <w:rPr>
          <w:rFonts w:ascii="Arial" w:hAnsi="Arial" w:cs="Arial"/>
          <w:i w:val="0"/>
          <w:sz w:val="24"/>
          <w:szCs w:val="24"/>
          <w:lang w:val="en-GB"/>
        </w:rPr>
      </w:pPr>
      <w:r w:rsidRPr="00706480">
        <w:rPr>
          <w:rFonts w:ascii="Arial" w:hAnsi="Arial" w:cs="Arial"/>
          <w:i w:val="0"/>
          <w:sz w:val="24"/>
          <w:szCs w:val="24"/>
          <w:lang w:val="en-GB"/>
        </w:rPr>
        <w:t>Preparation of the Plan</w:t>
      </w:r>
    </w:p>
    <w:p w14:paraId="0C6AC050" w14:textId="77777777" w:rsidR="00F62F0B" w:rsidRPr="00706480" w:rsidRDefault="00F62F0B" w:rsidP="00F62F0B">
      <w:pPr>
        <w:spacing w:after="0"/>
        <w:ind w:left="426"/>
        <w:rPr>
          <w:rFonts w:ascii="Arial" w:hAnsi="Arial" w:cs="Arial"/>
          <w:sz w:val="24"/>
          <w:szCs w:val="24"/>
          <w:lang w:val="en-GB"/>
        </w:rPr>
      </w:pPr>
      <w:r w:rsidRPr="00706480">
        <w:rPr>
          <w:rFonts w:ascii="Arial" w:hAnsi="Arial" w:cs="Arial"/>
          <w:sz w:val="24"/>
          <w:szCs w:val="24"/>
          <w:lang w:val="en-GB"/>
        </w:rPr>
        <w:t xml:space="preserve">The form includes a few </w:t>
      </w:r>
      <w:r w:rsidRPr="00706480">
        <w:rPr>
          <w:rFonts w:ascii="Arial" w:hAnsi="Arial" w:cs="Arial"/>
          <w:sz w:val="24"/>
          <w:szCs w:val="24"/>
          <w:lang w:val="en-GB"/>
        </w:rPr>
        <w:fldChar w:fldCharType="begin">
          <w:ffData>
            <w:name w:val="Text12"/>
            <w:enabled/>
            <w:calcOnExit w:val="0"/>
            <w:textInput>
              <w:default w:val="grey fields"/>
            </w:textInput>
          </w:ffData>
        </w:fldChar>
      </w:r>
      <w:bookmarkStart w:id="5" w:name="Text12"/>
      <w:r w:rsidRPr="00706480">
        <w:rPr>
          <w:rFonts w:ascii="Arial" w:hAnsi="Arial" w:cs="Arial"/>
          <w:sz w:val="24"/>
          <w:szCs w:val="24"/>
          <w:lang w:val="en-GB"/>
        </w:rPr>
        <w:instrText xml:space="preserve"> FORMTEXT </w:instrText>
      </w:r>
      <w:r w:rsidRPr="00706480">
        <w:rPr>
          <w:rFonts w:ascii="Arial" w:hAnsi="Arial" w:cs="Arial"/>
          <w:sz w:val="24"/>
          <w:szCs w:val="24"/>
          <w:lang w:val="en-GB"/>
        </w:rPr>
      </w:r>
      <w:r w:rsidRPr="00706480">
        <w:rPr>
          <w:rFonts w:ascii="Arial" w:hAnsi="Arial" w:cs="Arial"/>
          <w:sz w:val="24"/>
          <w:szCs w:val="24"/>
          <w:lang w:val="en-GB"/>
        </w:rPr>
        <w:fldChar w:fldCharType="separate"/>
      </w:r>
      <w:r w:rsidRPr="00706480">
        <w:rPr>
          <w:rFonts w:ascii="Arial" w:hAnsi="Arial" w:cs="Arial"/>
          <w:sz w:val="24"/>
          <w:szCs w:val="24"/>
          <w:lang w:val="en-GB"/>
        </w:rPr>
        <w:t>grey fields</w:t>
      </w:r>
      <w:r w:rsidRPr="00706480">
        <w:rPr>
          <w:rFonts w:ascii="Arial" w:hAnsi="Arial" w:cs="Arial"/>
          <w:sz w:val="24"/>
          <w:szCs w:val="24"/>
          <w:lang w:val="en-GB"/>
        </w:rPr>
        <w:fldChar w:fldCharType="end"/>
      </w:r>
      <w:bookmarkEnd w:id="5"/>
      <w:r w:rsidR="00AB72DF" w:rsidRPr="00706480">
        <w:rPr>
          <w:rFonts w:ascii="Arial" w:hAnsi="Arial" w:cs="Arial"/>
          <w:sz w:val="24"/>
          <w:szCs w:val="24"/>
          <w:lang w:val="en-GB"/>
        </w:rPr>
        <w:t>, including tick boxes</w:t>
      </w:r>
      <w:r w:rsidRPr="00706480">
        <w:rPr>
          <w:rFonts w:ascii="Arial" w:hAnsi="Arial" w:cs="Arial"/>
          <w:sz w:val="24"/>
          <w:szCs w:val="24"/>
          <w:lang w:val="en-GB"/>
        </w:rPr>
        <w:t>. DO NOT REMOVE these fields.</w:t>
      </w:r>
    </w:p>
    <w:p w14:paraId="76607482" w14:textId="77777777" w:rsidR="004631A8" w:rsidRDefault="004631A8" w:rsidP="00F62F0B">
      <w:pPr>
        <w:spacing w:after="0"/>
        <w:ind w:left="426"/>
        <w:rPr>
          <w:rFonts w:ascii="Arial" w:hAnsi="Arial" w:cs="Arial"/>
          <w:sz w:val="24"/>
          <w:szCs w:val="24"/>
          <w:lang w:val="en-GB"/>
        </w:rPr>
      </w:pPr>
    </w:p>
    <w:p w14:paraId="6D6288F3" w14:textId="77777777" w:rsidR="00F62F0B" w:rsidRPr="00706480" w:rsidRDefault="00F62F0B" w:rsidP="00F62F0B">
      <w:pPr>
        <w:spacing w:after="0"/>
        <w:ind w:left="426"/>
        <w:rPr>
          <w:rFonts w:ascii="Arial" w:hAnsi="Arial" w:cs="Arial"/>
          <w:sz w:val="24"/>
          <w:szCs w:val="24"/>
          <w:lang w:val="en-GB"/>
        </w:rPr>
      </w:pPr>
      <w:r w:rsidRPr="00706480">
        <w:rPr>
          <w:rFonts w:ascii="Arial" w:hAnsi="Arial" w:cs="Arial"/>
          <w:sz w:val="24"/>
          <w:szCs w:val="24"/>
          <w:lang w:val="en-GB"/>
        </w:rPr>
        <w:t xml:space="preserve">To modify the corresponding information, double click on the grey field. </w:t>
      </w:r>
      <w:r w:rsidR="004631A8">
        <w:rPr>
          <w:rFonts w:ascii="Arial" w:hAnsi="Arial" w:cs="Arial"/>
          <w:sz w:val="24"/>
          <w:szCs w:val="24"/>
          <w:lang w:val="en-GB"/>
        </w:rPr>
        <w:t xml:space="preserve"> </w:t>
      </w:r>
      <w:r w:rsidRPr="00706480">
        <w:rPr>
          <w:rFonts w:ascii="Arial" w:hAnsi="Arial" w:cs="Arial"/>
          <w:sz w:val="24"/>
          <w:szCs w:val="24"/>
          <w:lang w:val="en-GB"/>
        </w:rPr>
        <w:t>This opens a window where the “default text” can be changed</w:t>
      </w:r>
      <w:r w:rsidR="00AB72DF" w:rsidRPr="00706480">
        <w:rPr>
          <w:rFonts w:ascii="Arial" w:hAnsi="Arial" w:cs="Arial"/>
          <w:sz w:val="24"/>
          <w:szCs w:val="24"/>
          <w:lang w:val="en-GB"/>
        </w:rPr>
        <w:t>, or the status of a box switched from “unchecked” to “checked”</w:t>
      </w:r>
      <w:r w:rsidRPr="00706480">
        <w:rPr>
          <w:rFonts w:ascii="Arial" w:hAnsi="Arial" w:cs="Arial"/>
          <w:sz w:val="24"/>
          <w:szCs w:val="24"/>
          <w:lang w:val="en-GB"/>
        </w:rPr>
        <w:t xml:space="preserve">.  </w:t>
      </w:r>
    </w:p>
    <w:p w14:paraId="782CB781" w14:textId="77777777" w:rsidR="00F62F0B" w:rsidRPr="00706480" w:rsidRDefault="00F62F0B" w:rsidP="00F62F0B">
      <w:pPr>
        <w:spacing w:after="0"/>
        <w:ind w:left="426"/>
        <w:rPr>
          <w:rFonts w:ascii="Arial" w:hAnsi="Arial" w:cs="Arial"/>
          <w:sz w:val="24"/>
          <w:szCs w:val="24"/>
          <w:lang w:val="en-GB"/>
        </w:rPr>
      </w:pPr>
    </w:p>
    <w:p w14:paraId="6688B8FC" w14:textId="77777777" w:rsidR="00F62F0B" w:rsidRPr="00706480" w:rsidRDefault="00F62F0B" w:rsidP="00F62F0B">
      <w:pPr>
        <w:spacing w:after="0"/>
        <w:ind w:left="426"/>
        <w:rPr>
          <w:rFonts w:ascii="Arial" w:hAnsi="Arial" w:cs="Arial"/>
          <w:sz w:val="24"/>
          <w:szCs w:val="24"/>
          <w:lang w:val="en-GB"/>
        </w:rPr>
      </w:pPr>
      <w:r w:rsidRPr="00706480">
        <w:rPr>
          <w:rFonts w:ascii="Arial" w:hAnsi="Arial" w:cs="Arial"/>
          <w:sz w:val="24"/>
          <w:szCs w:val="24"/>
          <w:lang w:val="en-GB"/>
        </w:rPr>
        <w:t xml:space="preserve">The form includes information {between brackets} intended to help document the Assessment Plan. </w:t>
      </w:r>
      <w:r w:rsidR="004631A8">
        <w:rPr>
          <w:rFonts w:ascii="Arial" w:hAnsi="Arial" w:cs="Arial"/>
          <w:sz w:val="24"/>
          <w:szCs w:val="24"/>
          <w:lang w:val="en-GB"/>
        </w:rPr>
        <w:t xml:space="preserve"> </w:t>
      </w:r>
      <w:r w:rsidRPr="00706480">
        <w:rPr>
          <w:rFonts w:ascii="Arial" w:hAnsi="Arial" w:cs="Arial"/>
          <w:sz w:val="24"/>
          <w:szCs w:val="24"/>
          <w:lang w:val="en-GB"/>
        </w:rPr>
        <w:t xml:space="preserve">Text between brackets provides either clarification </w:t>
      </w:r>
      <w:r w:rsidR="004631A8" w:rsidRPr="00706480">
        <w:rPr>
          <w:rFonts w:ascii="Arial" w:hAnsi="Arial" w:cs="Arial"/>
          <w:sz w:val="24"/>
          <w:szCs w:val="24"/>
          <w:lang w:val="en-GB"/>
        </w:rPr>
        <w:t>regarding information</w:t>
      </w:r>
      <w:r w:rsidRPr="00706480">
        <w:rPr>
          <w:rFonts w:ascii="Arial" w:hAnsi="Arial" w:cs="Arial"/>
          <w:sz w:val="24"/>
          <w:szCs w:val="24"/>
          <w:lang w:val="en-GB"/>
        </w:rPr>
        <w:t xml:space="preserve"> to include in the assessment </w:t>
      </w:r>
      <w:r w:rsidR="004631A8" w:rsidRPr="00706480">
        <w:rPr>
          <w:rFonts w:ascii="Arial" w:hAnsi="Arial" w:cs="Arial"/>
          <w:sz w:val="24"/>
          <w:szCs w:val="24"/>
          <w:lang w:val="en-GB"/>
        </w:rPr>
        <w:t>plan {</w:t>
      </w:r>
      <w:r w:rsidRPr="00706480">
        <w:rPr>
          <w:rFonts w:ascii="Arial" w:hAnsi="Arial" w:cs="Arial"/>
          <w:sz w:val="24"/>
          <w:szCs w:val="24"/>
          <w:lang w:val="en-GB"/>
        </w:rPr>
        <w:t>normal} or comments on the use of the form {</w:t>
      </w:r>
      <w:r w:rsidRPr="00706480">
        <w:rPr>
          <w:rFonts w:ascii="Arial" w:hAnsi="Arial" w:cs="Arial"/>
          <w:i/>
          <w:sz w:val="24"/>
          <w:szCs w:val="24"/>
          <w:lang w:val="en-GB"/>
        </w:rPr>
        <w:t>italic</w:t>
      </w:r>
      <w:r w:rsidRPr="00706480">
        <w:rPr>
          <w:rFonts w:ascii="Arial" w:hAnsi="Arial" w:cs="Arial"/>
          <w:sz w:val="24"/>
          <w:szCs w:val="24"/>
          <w:lang w:val="en-GB"/>
        </w:rPr>
        <w:t>}.</w:t>
      </w:r>
      <w:r w:rsidR="0041513A" w:rsidRPr="00706480">
        <w:rPr>
          <w:rFonts w:ascii="Arial" w:hAnsi="Arial" w:cs="Arial"/>
          <w:sz w:val="24"/>
          <w:szCs w:val="24"/>
          <w:lang w:val="en-GB"/>
        </w:rPr>
        <w:t xml:space="preserve">  </w:t>
      </w:r>
      <w:r w:rsidRPr="00706480">
        <w:rPr>
          <w:rFonts w:ascii="Arial" w:hAnsi="Arial" w:cs="Arial"/>
          <w:sz w:val="24"/>
          <w:szCs w:val="24"/>
          <w:lang w:val="en-GB"/>
        </w:rPr>
        <w:t xml:space="preserve">Once the assessment plan is documented, </w:t>
      </w:r>
      <w:r w:rsidRPr="00706480">
        <w:rPr>
          <w:rFonts w:ascii="Arial" w:hAnsi="Arial" w:cs="Arial"/>
          <w:sz w:val="24"/>
          <w:szCs w:val="24"/>
          <w:u w:val="single"/>
          <w:lang w:val="en-GB"/>
        </w:rPr>
        <w:t>remove any bracketed text as well as these Instruction pages</w:t>
      </w:r>
      <w:r w:rsidRPr="00706480">
        <w:rPr>
          <w:rFonts w:ascii="Arial" w:hAnsi="Arial" w:cs="Arial"/>
          <w:sz w:val="24"/>
          <w:szCs w:val="24"/>
          <w:lang w:val="en-GB"/>
        </w:rPr>
        <w:t>.</w:t>
      </w:r>
    </w:p>
    <w:p w14:paraId="262D95C2" w14:textId="77777777" w:rsidR="00F62F0B" w:rsidRPr="00706480" w:rsidRDefault="00F62F0B" w:rsidP="00F62F0B">
      <w:pPr>
        <w:spacing w:after="0"/>
        <w:ind w:left="426"/>
        <w:rPr>
          <w:rFonts w:ascii="Arial" w:hAnsi="Arial" w:cs="Arial"/>
          <w:sz w:val="24"/>
          <w:szCs w:val="24"/>
          <w:lang w:val="en-GB"/>
        </w:rPr>
      </w:pPr>
    </w:p>
    <w:p w14:paraId="3DD6F0C5" w14:textId="77777777" w:rsidR="00F62F0B" w:rsidRPr="00706480" w:rsidRDefault="00F62F0B" w:rsidP="00F62F0B">
      <w:pPr>
        <w:spacing w:after="0"/>
        <w:ind w:left="426"/>
        <w:rPr>
          <w:rFonts w:ascii="Arial" w:hAnsi="Arial" w:cs="Arial"/>
          <w:sz w:val="24"/>
          <w:szCs w:val="24"/>
          <w:lang w:val="en-GB"/>
        </w:rPr>
      </w:pPr>
      <w:r w:rsidRPr="00706480">
        <w:rPr>
          <w:rFonts w:ascii="Arial" w:hAnsi="Arial" w:cs="Arial"/>
          <w:sz w:val="24"/>
          <w:szCs w:val="24"/>
          <w:lang w:val="en-GB"/>
        </w:rPr>
        <w:t xml:space="preserve">Standard text for the Assessment Objectives and for the Assessment Schedule tables </w:t>
      </w:r>
      <w:r w:rsidR="00481413" w:rsidRPr="00706480">
        <w:rPr>
          <w:rFonts w:ascii="Arial" w:hAnsi="Arial" w:cs="Arial"/>
          <w:sz w:val="24"/>
          <w:szCs w:val="24"/>
          <w:lang w:val="en-GB"/>
        </w:rPr>
        <w:t xml:space="preserve">is </w:t>
      </w:r>
      <w:r w:rsidRPr="00706480">
        <w:rPr>
          <w:rFonts w:ascii="Arial" w:hAnsi="Arial" w:cs="Arial"/>
          <w:sz w:val="24"/>
          <w:szCs w:val="24"/>
          <w:lang w:val="en-GB"/>
        </w:rPr>
        <w:t xml:space="preserve">included in sections 3 and 4 below. </w:t>
      </w:r>
      <w:r w:rsidR="004631A8">
        <w:rPr>
          <w:rFonts w:ascii="Arial" w:hAnsi="Arial" w:cs="Arial"/>
          <w:sz w:val="24"/>
          <w:szCs w:val="24"/>
          <w:lang w:val="en-GB"/>
        </w:rPr>
        <w:t xml:space="preserve"> </w:t>
      </w:r>
      <w:r w:rsidR="00481413" w:rsidRPr="00706480">
        <w:rPr>
          <w:rFonts w:ascii="Arial" w:hAnsi="Arial" w:cs="Arial"/>
          <w:sz w:val="24"/>
          <w:szCs w:val="24"/>
          <w:lang w:val="en-GB"/>
        </w:rPr>
        <w:t xml:space="preserve">This </w:t>
      </w:r>
      <w:r w:rsidRPr="00706480">
        <w:rPr>
          <w:rFonts w:ascii="Arial" w:hAnsi="Arial" w:cs="Arial"/>
          <w:sz w:val="24"/>
          <w:szCs w:val="24"/>
          <w:lang w:val="en-GB"/>
        </w:rPr>
        <w:t xml:space="preserve">standard text may be modified, if necessary, to adapt to the particular context of the assessment.   </w:t>
      </w:r>
    </w:p>
    <w:p w14:paraId="79DF7F5E" w14:textId="77777777" w:rsidR="00F62F0B" w:rsidRPr="00706480" w:rsidRDefault="00F62F0B" w:rsidP="004E287A">
      <w:pPr>
        <w:pStyle w:val="Heading2"/>
        <w:numPr>
          <w:ilvl w:val="0"/>
          <w:numId w:val="44"/>
        </w:numPr>
        <w:rPr>
          <w:rFonts w:ascii="Arial" w:hAnsi="Arial" w:cs="Arial"/>
          <w:i w:val="0"/>
          <w:sz w:val="24"/>
          <w:szCs w:val="24"/>
          <w:lang w:val="en-GB"/>
        </w:rPr>
      </w:pPr>
      <w:r w:rsidRPr="00706480">
        <w:rPr>
          <w:rFonts w:ascii="Arial" w:hAnsi="Arial" w:cs="Arial"/>
          <w:i w:val="0"/>
          <w:sz w:val="24"/>
          <w:szCs w:val="24"/>
          <w:lang w:val="en-GB"/>
        </w:rPr>
        <w:t xml:space="preserve">Convert the </w:t>
      </w:r>
      <w:r w:rsidR="004E287A">
        <w:rPr>
          <w:rFonts w:ascii="Arial" w:hAnsi="Arial" w:cs="Arial"/>
          <w:i w:val="0"/>
          <w:sz w:val="24"/>
          <w:szCs w:val="24"/>
          <w:lang w:val="en-GB"/>
        </w:rPr>
        <w:t>D</w:t>
      </w:r>
      <w:r w:rsidRPr="00706480">
        <w:rPr>
          <w:rFonts w:ascii="Arial" w:hAnsi="Arial" w:cs="Arial"/>
          <w:i w:val="0"/>
          <w:sz w:val="24"/>
          <w:szCs w:val="24"/>
          <w:lang w:val="en-GB"/>
        </w:rPr>
        <w:t xml:space="preserve">ocument into a </w:t>
      </w:r>
      <w:r w:rsidR="004E287A">
        <w:rPr>
          <w:rFonts w:ascii="Arial" w:hAnsi="Arial" w:cs="Arial"/>
          <w:i w:val="0"/>
          <w:sz w:val="24"/>
          <w:szCs w:val="24"/>
          <w:lang w:val="en-GB"/>
        </w:rPr>
        <w:t xml:space="preserve">MS </w:t>
      </w:r>
      <w:r w:rsidRPr="00706480">
        <w:rPr>
          <w:rFonts w:ascii="Arial" w:hAnsi="Arial" w:cs="Arial"/>
          <w:i w:val="0"/>
          <w:sz w:val="24"/>
          <w:szCs w:val="24"/>
          <w:lang w:val="en-GB"/>
        </w:rPr>
        <w:t xml:space="preserve">Word </w:t>
      </w:r>
      <w:r w:rsidR="004E287A">
        <w:rPr>
          <w:rFonts w:ascii="Arial" w:hAnsi="Arial" w:cs="Arial"/>
          <w:i w:val="0"/>
          <w:sz w:val="24"/>
          <w:szCs w:val="24"/>
          <w:lang w:val="en-GB"/>
        </w:rPr>
        <w:t>F</w:t>
      </w:r>
      <w:r w:rsidRPr="00706480">
        <w:rPr>
          <w:rFonts w:ascii="Arial" w:hAnsi="Arial" w:cs="Arial"/>
          <w:i w:val="0"/>
          <w:sz w:val="24"/>
          <w:szCs w:val="24"/>
          <w:lang w:val="en-GB"/>
        </w:rPr>
        <w:t xml:space="preserve">illable </w:t>
      </w:r>
      <w:r w:rsidR="004E287A">
        <w:rPr>
          <w:rFonts w:ascii="Arial" w:hAnsi="Arial" w:cs="Arial"/>
          <w:i w:val="0"/>
          <w:sz w:val="24"/>
          <w:szCs w:val="24"/>
          <w:lang w:val="en-GB"/>
        </w:rPr>
        <w:t>F</w:t>
      </w:r>
      <w:r w:rsidRPr="00706480">
        <w:rPr>
          <w:rFonts w:ascii="Arial" w:hAnsi="Arial" w:cs="Arial"/>
          <w:i w:val="0"/>
          <w:sz w:val="24"/>
          <w:szCs w:val="24"/>
          <w:lang w:val="en-GB"/>
        </w:rPr>
        <w:t>orm</w:t>
      </w:r>
    </w:p>
    <w:p w14:paraId="0E263622" w14:textId="77777777" w:rsidR="00F62F0B" w:rsidRPr="00706480" w:rsidRDefault="00F62F0B" w:rsidP="00F62F0B">
      <w:pPr>
        <w:spacing w:after="0"/>
        <w:ind w:left="426"/>
        <w:rPr>
          <w:rFonts w:ascii="Arial" w:hAnsi="Arial" w:cs="Arial"/>
          <w:sz w:val="24"/>
          <w:szCs w:val="24"/>
          <w:lang w:val="en-GB"/>
        </w:rPr>
      </w:pPr>
      <w:r w:rsidRPr="00706480">
        <w:rPr>
          <w:rFonts w:ascii="Arial" w:hAnsi="Arial" w:cs="Arial"/>
          <w:sz w:val="24"/>
          <w:szCs w:val="24"/>
          <w:lang w:val="en-GB"/>
        </w:rPr>
        <w:t xml:space="preserve">With </w:t>
      </w:r>
      <w:r w:rsidRPr="00706480">
        <w:rPr>
          <w:rFonts w:ascii="Arial" w:hAnsi="Arial" w:cs="Arial"/>
          <w:sz w:val="24"/>
          <w:szCs w:val="24"/>
          <w:u w:val="single"/>
          <w:lang w:val="en-GB"/>
        </w:rPr>
        <w:t>MS Word 2003</w:t>
      </w:r>
      <w:r w:rsidRPr="00706480">
        <w:rPr>
          <w:rFonts w:ascii="Arial" w:hAnsi="Arial" w:cs="Arial"/>
          <w:sz w:val="24"/>
          <w:szCs w:val="24"/>
          <w:lang w:val="en-GB"/>
        </w:rPr>
        <w:t xml:space="preserve"> or earlier, select in the menu View &gt; Toolbars &gt; Forms, and click on the lock button. </w:t>
      </w:r>
    </w:p>
    <w:p w14:paraId="6AF768ED" w14:textId="77777777" w:rsidR="00F62F0B" w:rsidRPr="00706480" w:rsidRDefault="00F62F0B" w:rsidP="00F62F0B">
      <w:pPr>
        <w:spacing w:after="0"/>
        <w:ind w:left="426"/>
        <w:rPr>
          <w:rFonts w:ascii="Arial" w:hAnsi="Arial" w:cs="Arial"/>
          <w:sz w:val="24"/>
          <w:szCs w:val="24"/>
          <w:lang w:val="en-GB"/>
        </w:rPr>
      </w:pPr>
      <w:r w:rsidRPr="004631A8">
        <w:rPr>
          <w:rFonts w:ascii="Arial" w:hAnsi="Arial" w:cs="Arial"/>
          <w:sz w:val="24"/>
          <w:szCs w:val="24"/>
          <w:u w:val="single"/>
          <w:lang w:val="en-GB"/>
        </w:rPr>
        <w:t>Note</w:t>
      </w:r>
      <w:r w:rsidRPr="00706480">
        <w:rPr>
          <w:rFonts w:ascii="Arial" w:hAnsi="Arial" w:cs="Arial"/>
          <w:sz w:val="24"/>
          <w:szCs w:val="24"/>
          <w:lang w:val="en-GB"/>
        </w:rPr>
        <w:t>: Be aware that when the form if converted back to a normal document, the content of the fields may be lost.</w:t>
      </w:r>
    </w:p>
    <w:p w14:paraId="30813D3E" w14:textId="77777777" w:rsidR="00F62F0B" w:rsidRPr="00706480" w:rsidRDefault="00F62F0B" w:rsidP="00F62F0B">
      <w:pPr>
        <w:spacing w:after="0"/>
        <w:ind w:left="426"/>
        <w:rPr>
          <w:rFonts w:ascii="Arial" w:hAnsi="Arial" w:cs="Arial"/>
          <w:sz w:val="24"/>
          <w:szCs w:val="24"/>
          <w:lang w:val="en-GB"/>
        </w:rPr>
      </w:pPr>
    </w:p>
    <w:p w14:paraId="691731C9" w14:textId="77777777" w:rsidR="00F62F0B" w:rsidRPr="00706480" w:rsidRDefault="00F62F0B" w:rsidP="00F62F0B">
      <w:pPr>
        <w:spacing w:after="0"/>
        <w:ind w:left="426"/>
        <w:rPr>
          <w:rFonts w:ascii="Arial" w:hAnsi="Arial" w:cs="Arial"/>
          <w:sz w:val="24"/>
          <w:szCs w:val="24"/>
          <w:lang w:val="en-GB"/>
        </w:rPr>
      </w:pPr>
      <w:r w:rsidRPr="00706480">
        <w:rPr>
          <w:rFonts w:ascii="Arial" w:hAnsi="Arial" w:cs="Arial"/>
          <w:sz w:val="24"/>
          <w:szCs w:val="24"/>
          <w:lang w:val="en-GB"/>
        </w:rPr>
        <w:t xml:space="preserve">With </w:t>
      </w:r>
      <w:r w:rsidRPr="00706480">
        <w:rPr>
          <w:rFonts w:ascii="Arial" w:hAnsi="Arial" w:cs="Arial"/>
          <w:sz w:val="24"/>
          <w:szCs w:val="24"/>
          <w:u w:val="single"/>
          <w:lang w:val="en-GB"/>
        </w:rPr>
        <w:t>MS Word 2007</w:t>
      </w:r>
      <w:r w:rsidRPr="00706480">
        <w:rPr>
          <w:rFonts w:ascii="Arial" w:hAnsi="Arial" w:cs="Arial"/>
          <w:sz w:val="24"/>
          <w:szCs w:val="24"/>
          <w:lang w:val="en-GB"/>
        </w:rPr>
        <w:t xml:space="preserve"> or later, the 1</w:t>
      </w:r>
      <w:r w:rsidRPr="00706480">
        <w:rPr>
          <w:rFonts w:ascii="Arial" w:hAnsi="Arial" w:cs="Arial"/>
          <w:sz w:val="24"/>
          <w:szCs w:val="24"/>
          <w:vertAlign w:val="superscript"/>
          <w:lang w:val="en-GB"/>
        </w:rPr>
        <w:t>st</w:t>
      </w:r>
      <w:r w:rsidRPr="00706480">
        <w:rPr>
          <w:rFonts w:ascii="Arial" w:hAnsi="Arial" w:cs="Arial"/>
          <w:sz w:val="24"/>
          <w:szCs w:val="24"/>
          <w:lang w:val="en-GB"/>
        </w:rPr>
        <w:t xml:space="preserve"> time you need to perform this function, follow the following steps:</w:t>
      </w:r>
    </w:p>
    <w:p w14:paraId="39DDEA0D" w14:textId="77777777" w:rsidR="00F62F0B" w:rsidRPr="00706480" w:rsidRDefault="00F62F0B" w:rsidP="00F62F0B">
      <w:pPr>
        <w:numPr>
          <w:ilvl w:val="0"/>
          <w:numId w:val="30"/>
        </w:numPr>
        <w:spacing w:after="0"/>
        <w:rPr>
          <w:rFonts w:ascii="Arial" w:hAnsi="Arial" w:cs="Arial"/>
          <w:sz w:val="24"/>
          <w:szCs w:val="24"/>
          <w:lang w:val="en-GB"/>
        </w:rPr>
      </w:pPr>
      <w:r w:rsidRPr="00706480">
        <w:rPr>
          <w:rFonts w:ascii="Arial" w:hAnsi="Arial" w:cs="Arial"/>
          <w:sz w:val="24"/>
          <w:szCs w:val="24"/>
          <w:lang w:val="en-GB"/>
        </w:rPr>
        <w:t xml:space="preserve">Select in the menu File &gt; Options. </w:t>
      </w:r>
    </w:p>
    <w:p w14:paraId="1168BC22" w14:textId="77777777" w:rsidR="00F62F0B" w:rsidRPr="00706480" w:rsidRDefault="00F62F0B" w:rsidP="00F62F0B">
      <w:pPr>
        <w:numPr>
          <w:ilvl w:val="0"/>
          <w:numId w:val="30"/>
        </w:numPr>
        <w:spacing w:after="0"/>
        <w:rPr>
          <w:rFonts w:ascii="Arial" w:hAnsi="Arial" w:cs="Arial"/>
          <w:sz w:val="24"/>
          <w:szCs w:val="24"/>
          <w:lang w:val="en-GB"/>
        </w:rPr>
      </w:pPr>
      <w:r w:rsidRPr="00706480">
        <w:rPr>
          <w:rFonts w:ascii="Arial" w:hAnsi="Arial" w:cs="Arial"/>
          <w:sz w:val="24"/>
          <w:szCs w:val="24"/>
          <w:lang w:val="en-GB"/>
        </w:rPr>
        <w:t>Select the tab Customize Ribbon.</w:t>
      </w:r>
    </w:p>
    <w:p w14:paraId="7A061BCC" w14:textId="77777777" w:rsidR="00F62F0B" w:rsidRPr="00706480" w:rsidRDefault="00F62F0B" w:rsidP="00F62F0B">
      <w:pPr>
        <w:numPr>
          <w:ilvl w:val="0"/>
          <w:numId w:val="30"/>
        </w:numPr>
        <w:spacing w:after="0"/>
        <w:rPr>
          <w:rFonts w:ascii="Arial" w:hAnsi="Arial" w:cs="Arial"/>
          <w:sz w:val="24"/>
          <w:szCs w:val="24"/>
          <w:lang w:val="en-GB"/>
        </w:rPr>
      </w:pPr>
      <w:r w:rsidRPr="00706480">
        <w:rPr>
          <w:rFonts w:ascii="Arial" w:hAnsi="Arial" w:cs="Arial"/>
          <w:sz w:val="24"/>
          <w:szCs w:val="24"/>
          <w:lang w:val="en-GB"/>
        </w:rPr>
        <w:lastRenderedPageBreak/>
        <w:t>In the “Chose commands from” field, select “Commands Not in the Ribbon” and scroll down to fin</w:t>
      </w:r>
      <w:r w:rsidR="007119F9" w:rsidRPr="00706480">
        <w:rPr>
          <w:rFonts w:ascii="Arial" w:hAnsi="Arial" w:cs="Arial"/>
          <w:sz w:val="24"/>
          <w:szCs w:val="24"/>
          <w:lang w:val="en-GB"/>
        </w:rPr>
        <w:t>d</w:t>
      </w:r>
      <w:r w:rsidRPr="00706480">
        <w:rPr>
          <w:rFonts w:ascii="Arial" w:hAnsi="Arial" w:cs="Arial"/>
          <w:sz w:val="24"/>
          <w:szCs w:val="24"/>
          <w:lang w:val="en-GB"/>
        </w:rPr>
        <w:t xml:space="preserve"> the “Lock” function (with the </w:t>
      </w:r>
      <w:r w:rsidR="007119F9" w:rsidRPr="00706480">
        <w:rPr>
          <w:rFonts w:ascii="Arial" w:hAnsi="Arial" w:cs="Arial"/>
          <w:sz w:val="24"/>
          <w:szCs w:val="24"/>
          <w:lang w:val="en-GB"/>
        </w:rPr>
        <w:t>“Pad</w:t>
      </w:r>
      <w:r w:rsidRPr="00706480">
        <w:rPr>
          <w:rFonts w:ascii="Arial" w:hAnsi="Arial" w:cs="Arial"/>
          <w:sz w:val="24"/>
          <w:szCs w:val="24"/>
          <w:lang w:val="en-GB"/>
        </w:rPr>
        <w:t>lock</w:t>
      </w:r>
      <w:r w:rsidR="007119F9" w:rsidRPr="00706480">
        <w:rPr>
          <w:rFonts w:ascii="Arial" w:hAnsi="Arial" w:cs="Arial"/>
          <w:sz w:val="24"/>
          <w:szCs w:val="24"/>
          <w:lang w:val="en-GB"/>
        </w:rPr>
        <w:t>”</w:t>
      </w:r>
      <w:r w:rsidRPr="00706480">
        <w:rPr>
          <w:rFonts w:ascii="Arial" w:hAnsi="Arial" w:cs="Arial"/>
          <w:sz w:val="24"/>
          <w:szCs w:val="24"/>
          <w:lang w:val="en-GB"/>
        </w:rPr>
        <w:t xml:space="preserve"> icon)</w:t>
      </w:r>
    </w:p>
    <w:p w14:paraId="57654AD5" w14:textId="77777777" w:rsidR="00F62F0B" w:rsidRPr="00706480" w:rsidRDefault="00F62F0B" w:rsidP="00F62F0B">
      <w:pPr>
        <w:numPr>
          <w:ilvl w:val="0"/>
          <w:numId w:val="30"/>
        </w:numPr>
        <w:spacing w:after="0"/>
        <w:rPr>
          <w:rFonts w:ascii="Arial" w:hAnsi="Arial" w:cs="Arial"/>
          <w:sz w:val="24"/>
          <w:szCs w:val="24"/>
          <w:lang w:val="en-GB"/>
        </w:rPr>
      </w:pPr>
      <w:r w:rsidRPr="00706480">
        <w:rPr>
          <w:rFonts w:ascii="Arial" w:hAnsi="Arial" w:cs="Arial"/>
          <w:sz w:val="24"/>
          <w:szCs w:val="24"/>
          <w:lang w:val="en-GB"/>
        </w:rPr>
        <w:t xml:space="preserve">In the “Customize the Ribbon” field, select the tab where you want to add the new button. </w:t>
      </w:r>
      <w:r w:rsidR="004631A8">
        <w:rPr>
          <w:rFonts w:ascii="Arial" w:hAnsi="Arial" w:cs="Arial"/>
          <w:sz w:val="24"/>
          <w:szCs w:val="24"/>
          <w:lang w:val="en-GB"/>
        </w:rPr>
        <w:t xml:space="preserve"> </w:t>
      </w:r>
      <w:r w:rsidRPr="00706480">
        <w:rPr>
          <w:rFonts w:ascii="Arial" w:hAnsi="Arial" w:cs="Arial"/>
          <w:sz w:val="24"/>
          <w:szCs w:val="24"/>
          <w:lang w:val="en-GB"/>
        </w:rPr>
        <w:t>Click on “New Group”, select this New Group.</w:t>
      </w:r>
    </w:p>
    <w:p w14:paraId="63F4B29B" w14:textId="77777777" w:rsidR="00F62F0B" w:rsidRPr="00706480" w:rsidRDefault="00F62F0B" w:rsidP="00F62F0B">
      <w:pPr>
        <w:numPr>
          <w:ilvl w:val="0"/>
          <w:numId w:val="30"/>
        </w:numPr>
        <w:spacing w:after="0"/>
        <w:rPr>
          <w:rFonts w:ascii="Arial" w:hAnsi="Arial" w:cs="Arial"/>
          <w:sz w:val="24"/>
          <w:szCs w:val="24"/>
          <w:lang w:val="en-GB"/>
        </w:rPr>
      </w:pPr>
      <w:r w:rsidRPr="00706480">
        <w:rPr>
          <w:rFonts w:ascii="Arial" w:hAnsi="Arial" w:cs="Arial"/>
          <w:sz w:val="24"/>
          <w:szCs w:val="24"/>
          <w:lang w:val="en-GB"/>
        </w:rPr>
        <w:t xml:space="preserve">Click on the “Add” button. </w:t>
      </w:r>
      <w:r w:rsidR="004631A8">
        <w:rPr>
          <w:rFonts w:ascii="Arial" w:hAnsi="Arial" w:cs="Arial"/>
          <w:sz w:val="24"/>
          <w:szCs w:val="24"/>
          <w:lang w:val="en-GB"/>
        </w:rPr>
        <w:t xml:space="preserve"> </w:t>
      </w:r>
      <w:r w:rsidRPr="00706480">
        <w:rPr>
          <w:rFonts w:ascii="Arial" w:hAnsi="Arial" w:cs="Arial"/>
          <w:sz w:val="24"/>
          <w:szCs w:val="24"/>
          <w:lang w:val="en-GB"/>
        </w:rPr>
        <w:t xml:space="preserve">A new button appears in the selected ribbon, identified by the </w:t>
      </w:r>
      <w:r w:rsidR="007119F9" w:rsidRPr="00706480">
        <w:rPr>
          <w:rFonts w:ascii="Arial" w:hAnsi="Arial" w:cs="Arial"/>
          <w:sz w:val="24"/>
          <w:szCs w:val="24"/>
          <w:lang w:val="en-GB"/>
        </w:rPr>
        <w:t xml:space="preserve">Padlock </w:t>
      </w:r>
      <w:r w:rsidRPr="00706480">
        <w:rPr>
          <w:rFonts w:ascii="Arial" w:hAnsi="Arial" w:cs="Arial"/>
          <w:sz w:val="24"/>
          <w:szCs w:val="24"/>
          <w:lang w:val="en-GB"/>
        </w:rPr>
        <w:t xml:space="preserve">icon and the title “Lock”, which will always be there unless voluntarily removed. </w:t>
      </w:r>
      <w:r w:rsidR="004631A8">
        <w:rPr>
          <w:rFonts w:ascii="Arial" w:hAnsi="Arial" w:cs="Arial"/>
          <w:sz w:val="24"/>
          <w:szCs w:val="24"/>
          <w:lang w:val="en-GB"/>
        </w:rPr>
        <w:t xml:space="preserve"> </w:t>
      </w:r>
      <w:r w:rsidRPr="00706480">
        <w:rPr>
          <w:rFonts w:ascii="Arial" w:hAnsi="Arial" w:cs="Arial"/>
          <w:sz w:val="24"/>
          <w:szCs w:val="24"/>
          <w:lang w:val="en-GB"/>
        </w:rPr>
        <w:t>The steps 1 to 5 are unnecessary the next time an assessment plan is prepared.</w:t>
      </w:r>
    </w:p>
    <w:p w14:paraId="3D74CD5C" w14:textId="77777777" w:rsidR="00F62F0B" w:rsidRPr="00706480" w:rsidRDefault="00F62F0B" w:rsidP="00F62F0B">
      <w:pPr>
        <w:spacing w:after="0"/>
        <w:ind w:left="786"/>
        <w:rPr>
          <w:rFonts w:ascii="Arial" w:hAnsi="Arial" w:cs="Arial"/>
          <w:sz w:val="24"/>
          <w:szCs w:val="24"/>
          <w:lang w:val="en-GB"/>
        </w:rPr>
      </w:pPr>
    </w:p>
    <w:p w14:paraId="44F70F39" w14:textId="684DDF8D" w:rsidR="00F62F0B" w:rsidRDefault="005F64B8" w:rsidP="00F62F0B">
      <w:pPr>
        <w:spacing w:after="0"/>
        <w:ind w:left="786"/>
        <w:rPr>
          <w:rFonts w:ascii="Arial" w:hAnsi="Arial" w:cs="Arial"/>
          <w:lang w:val="en-GB"/>
        </w:rPr>
      </w:pPr>
      <w:r>
        <w:rPr>
          <w:noProof/>
        </w:rPr>
        <mc:AlternateContent>
          <mc:Choice Requires="wps">
            <w:drawing>
              <wp:anchor distT="0" distB="0" distL="114300" distR="114300" simplePos="0" relativeHeight="251659776" behindDoc="0" locked="0" layoutInCell="1" allowOverlap="1" wp14:anchorId="0E93A815" wp14:editId="37F2FB13">
                <wp:simplePos x="0" y="0"/>
                <wp:positionH relativeFrom="column">
                  <wp:posOffset>2207260</wp:posOffset>
                </wp:positionH>
                <wp:positionV relativeFrom="paragraph">
                  <wp:posOffset>1409065</wp:posOffset>
                </wp:positionV>
                <wp:extent cx="548640" cy="187325"/>
                <wp:effectExtent l="16510" t="16510" r="15875" b="15240"/>
                <wp:wrapNone/>
                <wp:docPr id="1746886938" name="Oval 6" descr="Add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73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CACFB64" w14:textId="77777777" w:rsidR="003F38CA" w:rsidRDefault="003F3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93A815" id="Oval 6" o:spid="_x0000_s1026" alt="Add Button" style="position:absolute;left:0;text-align:left;margin-left:173.8pt;margin-top:110.95pt;width:43.2pt;height: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" filled="f" strokecolor="red" strokeweight="1.5pt">
                <v:textbox>
                  <w:txbxContent>
                    <w:p w14:paraId="5CACFB64" w14:textId="77777777" w:rsidR="003F38CA" w:rsidRDefault="003F38CA"/>
                  </w:txbxContent>
                </v:textbox>
              </v:oval>
            </w:pict>
          </mc:Fallback>
        </mc:AlternateContent>
      </w:r>
      <w:r>
        <w:rPr>
          <w:noProof/>
        </w:rPr>
        <mc:AlternateContent>
          <mc:Choice Requires="wps">
            <w:drawing>
              <wp:anchor distT="0" distB="0" distL="114300" distR="114300" simplePos="0" relativeHeight="251658752" behindDoc="0" locked="0" layoutInCell="1" allowOverlap="1" wp14:anchorId="51A3F556" wp14:editId="57BE65F5">
                <wp:simplePos x="0" y="0"/>
                <wp:positionH relativeFrom="column">
                  <wp:posOffset>2934335</wp:posOffset>
                </wp:positionH>
                <wp:positionV relativeFrom="paragraph">
                  <wp:posOffset>2287905</wp:posOffset>
                </wp:positionV>
                <wp:extent cx="509270" cy="156845"/>
                <wp:effectExtent l="10160" t="9525" r="13970" b="14605"/>
                <wp:wrapNone/>
                <wp:docPr id="2146071818" name="Oval 5" descr="New Group Butt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15684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6027E0C" w14:textId="77777777" w:rsidR="003F38CA" w:rsidRDefault="003F3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A3F556" id="Oval 5" o:spid="_x0000_s1027" alt="New Group Button" style="position:absolute;left:0;text-align:left;margin-left:231.05pt;margin-top:180.15pt;width:40.1pt;height:1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" filled="f" strokecolor="red" strokeweight="1.5pt">
                <v:textbox>
                  <w:txbxContent>
                    <w:p w14:paraId="56027E0C" w14:textId="77777777" w:rsidR="003F38CA" w:rsidRDefault="003F38CA"/>
                  </w:txbxContent>
                </v:textbox>
              </v:oval>
            </w:pict>
          </mc:Fallback>
        </mc:AlternateContent>
      </w:r>
      <w:r>
        <w:rPr>
          <w:noProof/>
        </w:rPr>
        <mc:AlternateContent>
          <mc:Choice Requires="wps">
            <w:drawing>
              <wp:anchor distT="0" distB="0" distL="114300" distR="114300" simplePos="0" relativeHeight="251657728" behindDoc="0" locked="0" layoutInCell="1" allowOverlap="1" wp14:anchorId="1A07B791" wp14:editId="2854C4DE">
                <wp:simplePos x="0" y="0"/>
                <wp:positionH relativeFrom="column">
                  <wp:posOffset>2516505</wp:posOffset>
                </wp:positionH>
                <wp:positionV relativeFrom="paragraph">
                  <wp:posOffset>298450</wp:posOffset>
                </wp:positionV>
                <wp:extent cx="1228090" cy="274320"/>
                <wp:effectExtent l="11430" t="10795" r="17780" b="10160"/>
                <wp:wrapNone/>
                <wp:docPr id="684607389" name="Oval 4" descr="Main Tabs Drop Dow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2743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FFC900E" w14:textId="77777777" w:rsidR="003F38CA" w:rsidRDefault="003F3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7B791" id="Oval 4" o:spid="_x0000_s1028" alt="Main Tabs Drop Down" style="position:absolute;left:0;text-align:left;margin-left:198.15pt;margin-top:23.5pt;width:96.7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" filled="f" strokecolor="red" strokeweight="1.5pt">
                <v:textbox>
                  <w:txbxContent>
                    <w:p w14:paraId="7FFC900E" w14:textId="77777777" w:rsidR="003F38CA" w:rsidRDefault="003F38CA"/>
                  </w:txbxContent>
                </v:textbox>
              </v:oval>
            </w:pict>
          </mc:Fallback>
        </mc:AlternateContent>
      </w:r>
      <w:r>
        <w:rPr>
          <w:noProof/>
        </w:rPr>
        <mc:AlternateContent>
          <mc:Choice Requires="wps">
            <w:drawing>
              <wp:anchor distT="0" distB="0" distL="114300" distR="114300" simplePos="0" relativeHeight="251656704" behindDoc="0" locked="0" layoutInCell="1" allowOverlap="1" wp14:anchorId="3519E88E" wp14:editId="5D633137">
                <wp:simplePos x="0" y="0"/>
                <wp:positionH relativeFrom="column">
                  <wp:posOffset>1207135</wp:posOffset>
                </wp:positionH>
                <wp:positionV relativeFrom="paragraph">
                  <wp:posOffset>1508760</wp:posOffset>
                </wp:positionV>
                <wp:extent cx="313690" cy="165735"/>
                <wp:effectExtent l="16510" t="11430" r="12700" b="13335"/>
                <wp:wrapNone/>
                <wp:docPr id="985245241" name="Oval 3" descr="Lock Selec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16573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EC4E634" w14:textId="77777777" w:rsidR="003F38CA" w:rsidRDefault="003F3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19E88E" id="Oval 3" o:spid="_x0000_s1029" alt="Lock Selection" style="position:absolute;left:0;text-align:left;margin-left:95.05pt;margin-top:118.8pt;width:24.7pt;height:1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" filled="f" strokecolor="red" strokeweight="1.5pt">
                <v:textbox>
                  <w:txbxContent>
                    <w:p w14:paraId="0EC4E634" w14:textId="77777777" w:rsidR="003F38CA" w:rsidRDefault="003F38CA"/>
                  </w:txbxContent>
                </v:textbox>
              </v:oval>
            </w:pict>
          </mc:Fallback>
        </mc:AlternateContent>
      </w:r>
      <w:r>
        <w:rPr>
          <w:noProof/>
        </w:rPr>
        <mc:AlternateContent>
          <mc:Choice Requires="wps">
            <w:drawing>
              <wp:anchor distT="0" distB="0" distL="114300" distR="114300" simplePos="0" relativeHeight="251655680" behindDoc="0" locked="0" layoutInCell="1" allowOverlap="1" wp14:anchorId="3DFB4FE0" wp14:editId="54F89F42">
                <wp:simplePos x="0" y="0"/>
                <wp:positionH relativeFrom="column">
                  <wp:posOffset>1184275</wp:posOffset>
                </wp:positionH>
                <wp:positionV relativeFrom="paragraph">
                  <wp:posOffset>324485</wp:posOffset>
                </wp:positionV>
                <wp:extent cx="1228090" cy="274320"/>
                <wp:effectExtent l="12700" t="17780" r="16510" b="12700"/>
                <wp:wrapNone/>
                <wp:docPr id="2114656009" name="Oval 2" descr="Commands Not in the Ribb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27432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FFCFD6A" w14:textId="77777777" w:rsidR="003F38CA" w:rsidRDefault="003F3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FB4FE0" id="Oval 2" o:spid="_x0000_s1030" alt="Commands Not in the Ribbon" style="position:absolute;left:0;text-align:left;margin-left:93.25pt;margin-top:25.55pt;width:96.7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" filled="f" strokecolor="red" strokeweight="1.5pt">
                <v:textbox>
                  <w:txbxContent>
                    <w:p w14:paraId="0FFCFD6A" w14:textId="77777777" w:rsidR="003F38CA" w:rsidRDefault="003F38CA"/>
                  </w:txbxContent>
                </v:textbox>
              </v:oval>
            </w:pict>
          </mc:Fallback>
        </mc:AlternateContent>
      </w:r>
      <w:r>
        <w:rPr>
          <w:noProof/>
        </w:rPr>
        <w:drawing>
          <wp:inline distT="0" distB="0" distL="0" distR="0" wp14:anchorId="6D34185E" wp14:editId="73808883">
            <wp:extent cx="3502025" cy="2872740"/>
            <wp:effectExtent l="0" t="0" r="0" b="0"/>
            <wp:docPr id="2" name="Picture 1" descr="Screenshot of how to use Word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shot of how to use Word Opt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2025" cy="2872740"/>
                    </a:xfrm>
                    <a:prstGeom prst="rect">
                      <a:avLst/>
                    </a:prstGeom>
                    <a:noFill/>
                    <a:ln>
                      <a:noFill/>
                    </a:ln>
                  </pic:spPr>
                </pic:pic>
              </a:graphicData>
            </a:graphic>
          </wp:inline>
        </w:drawing>
      </w:r>
    </w:p>
    <w:p w14:paraId="550FDE83" w14:textId="77777777" w:rsidR="00F62F0B" w:rsidRDefault="00F62F0B" w:rsidP="00F62F0B">
      <w:pPr>
        <w:spacing w:after="0"/>
        <w:ind w:left="426"/>
        <w:rPr>
          <w:rFonts w:ascii="Arial" w:hAnsi="Arial" w:cs="Arial"/>
          <w:lang w:val="en-GB"/>
        </w:rPr>
      </w:pPr>
    </w:p>
    <w:p w14:paraId="5CD83B81" w14:textId="77777777" w:rsidR="00F62F0B" w:rsidRPr="00706480" w:rsidRDefault="00F62F0B" w:rsidP="00AB72DF">
      <w:pPr>
        <w:numPr>
          <w:ilvl w:val="0"/>
          <w:numId w:val="30"/>
        </w:numPr>
        <w:spacing w:after="0"/>
        <w:rPr>
          <w:rFonts w:ascii="Arial" w:hAnsi="Arial" w:cs="Arial"/>
          <w:sz w:val="24"/>
          <w:szCs w:val="24"/>
          <w:lang w:val="en-GB"/>
        </w:rPr>
      </w:pPr>
      <w:r w:rsidRPr="00706480">
        <w:rPr>
          <w:rFonts w:ascii="Arial" w:hAnsi="Arial" w:cs="Arial"/>
          <w:sz w:val="24"/>
          <w:szCs w:val="24"/>
          <w:lang w:val="en-GB"/>
        </w:rPr>
        <w:t xml:space="preserve">Click on the “Lock” button to convert the document into a fillable form. </w:t>
      </w:r>
    </w:p>
    <w:p w14:paraId="6E6F9DA0" w14:textId="77777777" w:rsidR="00F62F0B" w:rsidRPr="00706480" w:rsidRDefault="004631A8" w:rsidP="00F62F0B">
      <w:pPr>
        <w:spacing w:after="0"/>
        <w:ind w:left="426"/>
        <w:rPr>
          <w:rFonts w:ascii="Arial" w:hAnsi="Arial" w:cs="Arial"/>
          <w:sz w:val="24"/>
          <w:szCs w:val="24"/>
          <w:lang w:val="en-GB"/>
        </w:rPr>
      </w:pPr>
      <w:r w:rsidRPr="004631A8">
        <w:rPr>
          <w:rFonts w:ascii="Arial" w:hAnsi="Arial" w:cs="Arial"/>
          <w:sz w:val="24"/>
          <w:szCs w:val="24"/>
          <w:lang w:val="en-GB"/>
        </w:rPr>
        <w:t xml:space="preserve">    </w:t>
      </w:r>
      <w:r>
        <w:rPr>
          <w:rFonts w:ascii="Arial" w:hAnsi="Arial" w:cs="Arial"/>
          <w:sz w:val="24"/>
          <w:szCs w:val="24"/>
          <w:lang w:val="en-GB"/>
        </w:rPr>
        <w:t xml:space="preserve"> </w:t>
      </w:r>
      <w:r w:rsidR="00F62F0B" w:rsidRPr="004631A8">
        <w:rPr>
          <w:rFonts w:ascii="Arial" w:hAnsi="Arial" w:cs="Arial"/>
          <w:sz w:val="24"/>
          <w:szCs w:val="24"/>
          <w:u w:val="single"/>
          <w:lang w:val="en-GB"/>
        </w:rPr>
        <w:t>Note:</w:t>
      </w:r>
      <w:r w:rsidR="00F62F0B" w:rsidRPr="00706480">
        <w:rPr>
          <w:rFonts w:ascii="Arial" w:hAnsi="Arial" w:cs="Arial"/>
          <w:sz w:val="24"/>
          <w:szCs w:val="24"/>
          <w:lang w:val="en-GB"/>
        </w:rPr>
        <w:t xml:space="preserve"> A password may be specified but it is not necessary.</w:t>
      </w:r>
    </w:p>
    <w:p w14:paraId="4AFEF431" w14:textId="77777777" w:rsidR="00F62F0B" w:rsidRPr="00706480" w:rsidRDefault="00F62F0B" w:rsidP="00F62F0B">
      <w:pPr>
        <w:spacing w:after="0"/>
        <w:ind w:left="426"/>
        <w:rPr>
          <w:rFonts w:ascii="Arial" w:hAnsi="Arial" w:cs="Arial"/>
          <w:sz w:val="24"/>
          <w:szCs w:val="24"/>
          <w:lang w:val="en-GB"/>
        </w:rPr>
      </w:pPr>
    </w:p>
    <w:p w14:paraId="31EAD963" w14:textId="77777777" w:rsidR="00F62F0B" w:rsidRPr="00706480" w:rsidRDefault="00F62F0B" w:rsidP="00F62F0B">
      <w:pPr>
        <w:spacing w:after="0"/>
        <w:ind w:left="426"/>
        <w:rPr>
          <w:rFonts w:ascii="Arial" w:hAnsi="Arial" w:cs="Arial"/>
          <w:sz w:val="24"/>
          <w:szCs w:val="24"/>
          <w:lang w:val="en-GB"/>
        </w:rPr>
      </w:pPr>
      <w:r w:rsidRPr="00706480">
        <w:rPr>
          <w:rFonts w:ascii="Arial" w:hAnsi="Arial" w:cs="Arial"/>
          <w:sz w:val="24"/>
          <w:szCs w:val="24"/>
          <w:lang w:val="en-GB"/>
        </w:rPr>
        <w:t xml:space="preserve">Once converted, the only areas of the document that can be modified are the </w:t>
      </w:r>
      <w:r w:rsidRPr="00706480">
        <w:rPr>
          <w:rFonts w:ascii="Arial" w:hAnsi="Arial" w:cs="Arial"/>
          <w:sz w:val="24"/>
          <w:szCs w:val="24"/>
          <w:shd w:val="clear" w:color="auto" w:fill="BFBFBF"/>
          <w:lang w:val="en-GB"/>
        </w:rPr>
        <w:t>grey fields</w:t>
      </w:r>
      <w:r w:rsidRPr="00706480">
        <w:rPr>
          <w:rFonts w:ascii="Arial" w:hAnsi="Arial" w:cs="Arial"/>
          <w:sz w:val="24"/>
          <w:szCs w:val="24"/>
          <w:lang w:val="en-GB"/>
        </w:rPr>
        <w:t>.</w:t>
      </w:r>
    </w:p>
    <w:p w14:paraId="19A27FC9" w14:textId="77777777" w:rsidR="00F62F0B" w:rsidRPr="00706480" w:rsidRDefault="00F62F0B" w:rsidP="00F62F0B">
      <w:pPr>
        <w:spacing w:after="0"/>
        <w:ind w:left="426"/>
        <w:rPr>
          <w:rFonts w:ascii="Arial" w:hAnsi="Arial" w:cs="Arial"/>
          <w:sz w:val="24"/>
          <w:szCs w:val="24"/>
          <w:lang w:val="en-GB"/>
        </w:rPr>
      </w:pPr>
    </w:p>
    <w:p w14:paraId="0A0D0D2D" w14:textId="77777777" w:rsidR="00F62F0B" w:rsidRPr="00706480" w:rsidRDefault="00F62F0B" w:rsidP="00F62F0B">
      <w:pPr>
        <w:spacing w:after="0"/>
        <w:ind w:left="426"/>
        <w:rPr>
          <w:rFonts w:ascii="Arial" w:hAnsi="Arial" w:cs="Arial"/>
          <w:sz w:val="24"/>
          <w:szCs w:val="24"/>
          <w:lang w:val="en-GB"/>
        </w:rPr>
      </w:pPr>
      <w:r w:rsidRPr="00706480">
        <w:rPr>
          <w:rFonts w:ascii="Arial" w:hAnsi="Arial" w:cs="Arial"/>
          <w:sz w:val="24"/>
          <w:szCs w:val="24"/>
          <w:lang w:val="en-GB"/>
        </w:rPr>
        <w:t>Save the file and send it to the Contact Person at the Auditing Organization and to the Assessment Program Manager.</w:t>
      </w:r>
    </w:p>
    <w:p w14:paraId="31BF31F1" w14:textId="77777777" w:rsidR="00F62F0B" w:rsidRPr="00706480" w:rsidRDefault="00F62F0B" w:rsidP="004E287A">
      <w:pPr>
        <w:pStyle w:val="Heading2"/>
        <w:numPr>
          <w:ilvl w:val="0"/>
          <w:numId w:val="44"/>
        </w:numPr>
        <w:rPr>
          <w:rFonts w:ascii="Arial" w:hAnsi="Arial" w:cs="Arial"/>
          <w:i w:val="0"/>
          <w:sz w:val="24"/>
          <w:szCs w:val="24"/>
          <w:lang w:val="en-GB"/>
        </w:rPr>
      </w:pPr>
      <w:bookmarkStart w:id="6" w:name="_Standard_Text_for"/>
      <w:bookmarkEnd w:id="6"/>
      <w:r w:rsidRPr="00706480">
        <w:rPr>
          <w:rFonts w:ascii="Arial" w:hAnsi="Arial" w:cs="Arial"/>
          <w:i w:val="0"/>
          <w:sz w:val="24"/>
          <w:szCs w:val="24"/>
          <w:lang w:val="en-GB"/>
        </w:rPr>
        <w:t>Standard Text for Assessment Objectives</w:t>
      </w:r>
    </w:p>
    <w:p w14:paraId="0EEBC60B" w14:textId="77777777" w:rsidR="00F62F0B" w:rsidRDefault="00F62F0B" w:rsidP="00F62F0B">
      <w:pPr>
        <w:spacing w:after="0"/>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ndard text for Assessment Objectives"/>
      </w:tblPr>
      <w:tblGrid>
        <w:gridCol w:w="2061"/>
        <w:gridCol w:w="7289"/>
      </w:tblGrid>
      <w:tr w:rsidR="00F62F0B" w:rsidRPr="002E417F" w14:paraId="7E3B01EA" w14:textId="77777777" w:rsidTr="006876F6">
        <w:tc>
          <w:tcPr>
            <w:tcW w:w="2088" w:type="dxa"/>
            <w:shd w:val="clear" w:color="auto" w:fill="auto"/>
          </w:tcPr>
          <w:p w14:paraId="06193F29" w14:textId="51E22959" w:rsidR="00F62F0B" w:rsidRPr="00706480" w:rsidRDefault="00F62F0B" w:rsidP="006876F6">
            <w:pPr>
              <w:spacing w:after="0"/>
              <w:rPr>
                <w:rFonts w:ascii="Arial" w:eastAsia="Times New Roman" w:hAnsi="Arial" w:cs="Arial"/>
                <w:lang w:val="en-GB"/>
              </w:rPr>
            </w:pPr>
            <w:r w:rsidRPr="00706480">
              <w:rPr>
                <w:rFonts w:ascii="Arial" w:eastAsia="Times New Roman" w:hAnsi="Arial" w:cs="Arial"/>
                <w:lang w:val="en-GB"/>
              </w:rPr>
              <w:t xml:space="preserve">Assessment </w:t>
            </w:r>
            <w:r w:rsidR="000563E3">
              <w:rPr>
                <w:rFonts w:ascii="Arial" w:eastAsia="Times New Roman" w:hAnsi="Arial" w:cs="Arial"/>
                <w:lang w:val="en-GB"/>
              </w:rPr>
              <w:t>Type</w:t>
            </w:r>
          </w:p>
        </w:tc>
        <w:tc>
          <w:tcPr>
            <w:tcW w:w="7488" w:type="dxa"/>
            <w:shd w:val="clear" w:color="auto" w:fill="auto"/>
          </w:tcPr>
          <w:p w14:paraId="677D8C35" w14:textId="36937179" w:rsidR="000563E3" w:rsidRDefault="000563E3" w:rsidP="000563E3">
            <w:pPr>
              <w:autoSpaceDE w:val="0"/>
              <w:autoSpaceDN w:val="0"/>
              <w:adjustRightInd w:val="0"/>
              <w:spacing w:after="0" w:line="275" w:lineRule="auto"/>
              <w:ind w:right="219"/>
              <w:rPr>
                <w:rFonts w:ascii="Arial" w:hAnsi="Arial" w:cs="Arial"/>
                <w:spacing w:val="1"/>
              </w:rPr>
            </w:pPr>
            <w:r>
              <w:rPr>
                <w:rFonts w:ascii="Arial" w:hAnsi="Arial" w:cs="Arial"/>
                <w:spacing w:val="1"/>
              </w:rPr>
              <w:t>Assessment Objectives</w:t>
            </w:r>
          </w:p>
          <w:p w14:paraId="7C26F968" w14:textId="3D83762C" w:rsidR="00F62F0B" w:rsidRPr="002E417F" w:rsidRDefault="00F62F0B" w:rsidP="0057031D">
            <w:pPr>
              <w:numPr>
                <w:ilvl w:val="1"/>
                <w:numId w:val="32"/>
              </w:numPr>
              <w:autoSpaceDE w:val="0"/>
              <w:autoSpaceDN w:val="0"/>
              <w:adjustRightInd w:val="0"/>
              <w:spacing w:before="14" w:after="0"/>
              <w:ind w:left="464" w:right="45"/>
              <w:rPr>
                <w:rFonts w:ascii="Arial" w:hAnsi="Arial" w:cs="Arial"/>
              </w:rPr>
            </w:pPr>
          </w:p>
        </w:tc>
      </w:tr>
      <w:tr w:rsidR="00F62F0B" w:rsidRPr="002E417F" w14:paraId="0B52DF9A" w14:textId="77777777" w:rsidTr="006876F6">
        <w:tc>
          <w:tcPr>
            <w:tcW w:w="2088" w:type="dxa"/>
            <w:shd w:val="clear" w:color="auto" w:fill="auto"/>
          </w:tcPr>
          <w:p w14:paraId="38C56705" w14:textId="77777777" w:rsidR="00F62F0B" w:rsidRPr="00706480" w:rsidRDefault="00F62F0B" w:rsidP="006876F6">
            <w:pPr>
              <w:spacing w:after="0"/>
              <w:rPr>
                <w:rFonts w:ascii="Arial" w:eastAsia="Times New Roman" w:hAnsi="Arial" w:cs="Arial"/>
                <w:lang w:val="en-GB"/>
              </w:rPr>
            </w:pPr>
            <w:r w:rsidRPr="00706480">
              <w:rPr>
                <w:rFonts w:ascii="Arial" w:eastAsia="Times New Roman" w:hAnsi="Arial" w:cs="Arial"/>
                <w:lang w:val="en-GB"/>
              </w:rPr>
              <w:t>Stage 2 Assessment</w:t>
            </w:r>
          </w:p>
        </w:tc>
        <w:tc>
          <w:tcPr>
            <w:tcW w:w="7488" w:type="dxa"/>
            <w:shd w:val="clear" w:color="auto" w:fill="auto"/>
          </w:tcPr>
          <w:p w14:paraId="080DEBC8"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 xml:space="preserve">Evaluate the conformity of the Auditing Organization’s management system documentation to meet all the regulatory </w:t>
            </w:r>
            <w:r w:rsidRPr="002E417F">
              <w:rPr>
                <w:rFonts w:ascii="Arial" w:hAnsi="Arial" w:cs="Arial"/>
                <w:spacing w:val="1"/>
              </w:rPr>
              <w:lastRenderedPageBreak/>
              <w:t>requirements including IMDRF MDSAP WG N3 and N4 documents;</w:t>
            </w:r>
          </w:p>
          <w:p w14:paraId="191B1DA4"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Evaluate the evidence of implementation, monitoring, measuring, reporting and reviewing by the Auditing Organization of its activities against policies, procedures and objectives from its management system (consistent with the expectations for recognition);</w:t>
            </w:r>
          </w:p>
          <w:p w14:paraId="404CE915"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Review the operational controls of the Auditing Organization’s processes, including when implemented by external resources;</w:t>
            </w:r>
          </w:p>
          <w:p w14:paraId="61968F90" w14:textId="77777777" w:rsidR="004631A8" w:rsidRPr="002E417F" w:rsidRDefault="002345BF" w:rsidP="004631A8">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Confirm that the Auditing Organization conducted internal aud</w:t>
            </w:r>
            <w:r w:rsidR="004631A8" w:rsidRPr="002E417F">
              <w:rPr>
                <w:rFonts w:ascii="Arial" w:hAnsi="Arial" w:cs="Arial"/>
                <w:spacing w:val="1"/>
              </w:rPr>
              <w:t>its and management reviews; and</w:t>
            </w:r>
          </w:p>
          <w:p w14:paraId="680E6558" w14:textId="77777777" w:rsidR="00F62F0B" w:rsidRPr="002E417F" w:rsidRDefault="0057031D" w:rsidP="004631A8">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C</w:t>
            </w:r>
            <w:r w:rsidR="002345BF" w:rsidRPr="002E417F">
              <w:rPr>
                <w:rFonts w:ascii="Arial" w:hAnsi="Arial" w:cs="Arial"/>
                <w:spacing w:val="1"/>
              </w:rPr>
              <w:t>onfirm the competence of the Auditing Organization and the resources available necessary to fulfill the obligations for the scope of recognition.</w:t>
            </w:r>
          </w:p>
        </w:tc>
      </w:tr>
      <w:tr w:rsidR="00F62F0B" w:rsidRPr="002E417F" w14:paraId="1C481CC2" w14:textId="77777777" w:rsidTr="006876F6">
        <w:tc>
          <w:tcPr>
            <w:tcW w:w="2088" w:type="dxa"/>
            <w:shd w:val="clear" w:color="auto" w:fill="auto"/>
          </w:tcPr>
          <w:p w14:paraId="0558C960" w14:textId="77777777" w:rsidR="00F62F0B" w:rsidRPr="00706480" w:rsidRDefault="00F62F0B" w:rsidP="006876F6">
            <w:pPr>
              <w:spacing w:after="0"/>
              <w:rPr>
                <w:rFonts w:ascii="Arial" w:eastAsia="Times New Roman" w:hAnsi="Arial" w:cs="Arial"/>
                <w:lang w:val="en-GB"/>
              </w:rPr>
            </w:pPr>
            <w:r w:rsidRPr="00706480">
              <w:rPr>
                <w:rFonts w:ascii="Arial" w:eastAsia="Times New Roman" w:hAnsi="Arial" w:cs="Arial"/>
                <w:lang w:val="en-GB"/>
              </w:rPr>
              <w:lastRenderedPageBreak/>
              <w:t>Surveillance Assessment</w:t>
            </w:r>
          </w:p>
        </w:tc>
        <w:tc>
          <w:tcPr>
            <w:tcW w:w="7488" w:type="dxa"/>
            <w:shd w:val="clear" w:color="auto" w:fill="auto"/>
          </w:tcPr>
          <w:p w14:paraId="3A3224B8"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Review of internal audits and management review;</w:t>
            </w:r>
          </w:p>
          <w:p w14:paraId="30B76D34"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Review of Competence Management activities;</w:t>
            </w:r>
          </w:p>
          <w:p w14:paraId="07E52CE0"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Review of actions taken on nonconformities identified during the previous audit;</w:t>
            </w:r>
          </w:p>
          <w:p w14:paraId="7DF73DB3"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Treatment of complaints and appeals;</w:t>
            </w:r>
          </w:p>
          <w:p w14:paraId="1107024D"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Evaluation of the effectiveness of the management system with regard to achieving the Auditing Organization’s objectives as it relates to the scope of recognition;</w:t>
            </w:r>
          </w:p>
          <w:p w14:paraId="54F00AA1"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Evaluate records of audit and decision on conformity of medical device manufacturer to regulatory requirements;</w:t>
            </w:r>
          </w:p>
          <w:p w14:paraId="17D4A758"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Evaluate cont</w:t>
            </w:r>
            <w:r w:rsidR="004631A8" w:rsidRPr="002E417F">
              <w:rPr>
                <w:rFonts w:ascii="Arial" w:hAnsi="Arial" w:cs="Arial"/>
                <w:spacing w:val="1"/>
              </w:rPr>
              <w:t>inuing operational control; and</w:t>
            </w:r>
          </w:p>
          <w:p w14:paraId="5424A12D" w14:textId="77777777" w:rsidR="00F62F0B"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Review any changes.</w:t>
            </w:r>
          </w:p>
        </w:tc>
      </w:tr>
      <w:tr w:rsidR="00F62F0B" w:rsidRPr="002E417F" w14:paraId="229F4EFF" w14:textId="77777777" w:rsidTr="006876F6">
        <w:tc>
          <w:tcPr>
            <w:tcW w:w="2088" w:type="dxa"/>
            <w:shd w:val="clear" w:color="auto" w:fill="auto"/>
          </w:tcPr>
          <w:p w14:paraId="1583F70D" w14:textId="77777777" w:rsidR="00F62F0B" w:rsidRPr="00706480" w:rsidRDefault="00F62F0B" w:rsidP="006876F6">
            <w:pPr>
              <w:spacing w:after="0"/>
              <w:rPr>
                <w:rFonts w:ascii="Arial" w:eastAsia="Times New Roman" w:hAnsi="Arial" w:cs="Arial"/>
                <w:lang w:val="en-GB"/>
              </w:rPr>
            </w:pPr>
            <w:r w:rsidRPr="00706480">
              <w:rPr>
                <w:rFonts w:ascii="Arial" w:eastAsia="Times New Roman" w:hAnsi="Arial" w:cs="Arial"/>
                <w:lang w:val="en-GB"/>
              </w:rPr>
              <w:t>Re-recognition Assessment</w:t>
            </w:r>
          </w:p>
        </w:tc>
        <w:tc>
          <w:tcPr>
            <w:tcW w:w="7488" w:type="dxa"/>
            <w:shd w:val="clear" w:color="auto" w:fill="auto"/>
          </w:tcPr>
          <w:p w14:paraId="02A96686"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Evaluate the effectiveness of the Auditing Organization’s management system in its entirety in the light of internal and external changes and its continued relevance and applicability to the scope of recognition;</w:t>
            </w:r>
          </w:p>
          <w:p w14:paraId="37CECA05" w14:textId="77777777" w:rsidR="002345BF"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Confirm the continued conformity of the Auditing Organization’s management system to regulatory requirements including IMDRF MDS</w:t>
            </w:r>
            <w:r w:rsidR="004631A8" w:rsidRPr="002E417F">
              <w:rPr>
                <w:rFonts w:ascii="Arial" w:hAnsi="Arial" w:cs="Arial"/>
                <w:spacing w:val="1"/>
              </w:rPr>
              <w:t>AP WG N3 and N4 documents; and</w:t>
            </w:r>
          </w:p>
          <w:p w14:paraId="1328E329" w14:textId="77777777" w:rsidR="00F62F0B" w:rsidRPr="002E417F" w:rsidRDefault="002345BF"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Confirm the commitment of the Auditing Organization to maintain the effectiveness of the management system.</w:t>
            </w:r>
          </w:p>
        </w:tc>
      </w:tr>
      <w:tr w:rsidR="00F62F0B" w:rsidRPr="002E417F" w14:paraId="3E6A5A2F" w14:textId="77777777" w:rsidTr="006876F6">
        <w:tc>
          <w:tcPr>
            <w:tcW w:w="2088" w:type="dxa"/>
            <w:shd w:val="clear" w:color="auto" w:fill="auto"/>
          </w:tcPr>
          <w:p w14:paraId="54A661D4" w14:textId="77777777" w:rsidR="00F62F0B" w:rsidRPr="00706480" w:rsidRDefault="00F62F0B" w:rsidP="006876F6">
            <w:pPr>
              <w:spacing w:after="0"/>
              <w:rPr>
                <w:rFonts w:ascii="Arial" w:eastAsia="Times New Roman" w:hAnsi="Arial" w:cs="Arial"/>
                <w:lang w:val="en-GB"/>
              </w:rPr>
            </w:pPr>
            <w:r w:rsidRPr="00706480">
              <w:rPr>
                <w:rFonts w:ascii="Arial" w:eastAsia="Times New Roman" w:hAnsi="Arial" w:cs="Arial"/>
                <w:lang w:val="en-GB"/>
              </w:rPr>
              <w:t>Assessment of Critical Location</w:t>
            </w:r>
          </w:p>
        </w:tc>
        <w:tc>
          <w:tcPr>
            <w:tcW w:w="7488" w:type="dxa"/>
            <w:shd w:val="clear" w:color="auto" w:fill="auto"/>
          </w:tcPr>
          <w:p w14:paraId="0E03F004" w14:textId="77777777" w:rsidR="00E67C68" w:rsidRPr="002E417F" w:rsidRDefault="00E67C68"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Review the relationship between the head office of the Auditing Organization and the Critical Location;</w:t>
            </w:r>
          </w:p>
          <w:p w14:paraId="481B6F71" w14:textId="77777777" w:rsidR="00E67C68" w:rsidRPr="002E417F" w:rsidRDefault="00E67C68"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Review, if applicable, the arrangements between the head office of the Auditing Organization and the Critical Location;</w:t>
            </w:r>
          </w:p>
          <w:p w14:paraId="5F8F1F69" w14:textId="77777777" w:rsidR="00E67C68" w:rsidRPr="002E417F" w:rsidRDefault="00E67C68"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Evaluate the management system operated at the critical location to satisfy the requirements of the Auditing Organization;</w:t>
            </w:r>
          </w:p>
          <w:p w14:paraId="10B4E56D" w14:textId="77777777" w:rsidR="00E67C68" w:rsidRPr="002E417F" w:rsidRDefault="00E67C68"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lastRenderedPageBreak/>
              <w:t>Evaluate the conformity of the activities undertaken by the Critical Location on behalf of the Auditing Organization to the requirements of the Auditing Organization’s management system or to the arrangements between the head office of the Auditing Organization and the Critical Location;</w:t>
            </w:r>
          </w:p>
          <w:p w14:paraId="06D237C1" w14:textId="77777777" w:rsidR="00E67C68" w:rsidRPr="002E417F" w:rsidRDefault="00E67C68"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Evaluate the conformity of activities undertaken by the Critical Location on behalf of the Auditing Organization to the corresponding regulatory requirements including IMDRF MD</w:t>
            </w:r>
            <w:r w:rsidR="004631A8" w:rsidRPr="002E417F">
              <w:rPr>
                <w:rFonts w:ascii="Arial" w:hAnsi="Arial" w:cs="Arial"/>
                <w:spacing w:val="1"/>
              </w:rPr>
              <w:t>SAP WG N3 and N4 documents; and</w:t>
            </w:r>
          </w:p>
          <w:p w14:paraId="49B1A095" w14:textId="77777777" w:rsidR="00F62F0B" w:rsidRPr="002E417F" w:rsidRDefault="00E67C68" w:rsidP="0057031D">
            <w:pPr>
              <w:numPr>
                <w:ilvl w:val="1"/>
                <w:numId w:val="32"/>
              </w:numPr>
              <w:autoSpaceDE w:val="0"/>
              <w:autoSpaceDN w:val="0"/>
              <w:adjustRightInd w:val="0"/>
              <w:spacing w:after="0" w:line="275" w:lineRule="auto"/>
              <w:ind w:left="464" w:right="219"/>
              <w:rPr>
                <w:rFonts w:ascii="Arial" w:hAnsi="Arial" w:cs="Arial"/>
                <w:spacing w:val="1"/>
              </w:rPr>
            </w:pPr>
            <w:r w:rsidRPr="002E417F">
              <w:rPr>
                <w:rFonts w:ascii="Arial" w:hAnsi="Arial" w:cs="Arial"/>
                <w:spacing w:val="1"/>
              </w:rPr>
              <w:t>Evaluate the controls in place at the Critical Location</w:t>
            </w:r>
            <w:r w:rsidR="0057031D" w:rsidRPr="002E417F">
              <w:rPr>
                <w:rFonts w:ascii="Arial" w:hAnsi="Arial" w:cs="Arial"/>
                <w:spacing w:val="1"/>
              </w:rPr>
              <w:t xml:space="preserve"> </w:t>
            </w:r>
            <w:r w:rsidRPr="002E417F">
              <w:rPr>
                <w:rFonts w:ascii="Arial" w:hAnsi="Arial" w:cs="Arial"/>
                <w:spacing w:val="1"/>
              </w:rPr>
              <w:t>enabling its monitoring by the Auditing Organization.</w:t>
            </w:r>
          </w:p>
        </w:tc>
      </w:tr>
    </w:tbl>
    <w:p w14:paraId="11127FB0" w14:textId="77777777" w:rsidR="00F62F0B" w:rsidRPr="00706480" w:rsidRDefault="00F62F0B" w:rsidP="004E287A">
      <w:pPr>
        <w:pStyle w:val="Heading2"/>
        <w:numPr>
          <w:ilvl w:val="0"/>
          <w:numId w:val="44"/>
        </w:numPr>
        <w:rPr>
          <w:rFonts w:ascii="Arial" w:hAnsi="Arial" w:cs="Arial"/>
          <w:i w:val="0"/>
          <w:sz w:val="24"/>
          <w:szCs w:val="24"/>
          <w:lang w:val="en-GB"/>
        </w:rPr>
      </w:pPr>
      <w:bookmarkStart w:id="7" w:name="_Standard_Text_for_1"/>
      <w:bookmarkEnd w:id="7"/>
      <w:r w:rsidRPr="00706480">
        <w:rPr>
          <w:rFonts w:ascii="Arial" w:hAnsi="Arial" w:cs="Arial"/>
          <w:i w:val="0"/>
          <w:sz w:val="24"/>
          <w:szCs w:val="24"/>
          <w:lang w:val="en-GB"/>
        </w:rPr>
        <w:lastRenderedPageBreak/>
        <w:t>Standard Text for Assessment Schedule</w:t>
      </w:r>
    </w:p>
    <w:p w14:paraId="0DB948C6" w14:textId="77777777" w:rsidR="00F62F0B" w:rsidRPr="005F2A3A" w:rsidRDefault="00F62F0B" w:rsidP="00F62F0B">
      <w:pPr>
        <w:spacing w:after="0"/>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ndard text for Assessment Plan"/>
      </w:tblPr>
      <w:tblGrid>
        <w:gridCol w:w="9350"/>
      </w:tblGrid>
      <w:tr w:rsidR="00F62F0B" w:rsidRPr="002E417F" w14:paraId="0DE5DF51" w14:textId="77777777" w:rsidTr="006876F6">
        <w:tc>
          <w:tcPr>
            <w:tcW w:w="9576" w:type="dxa"/>
            <w:shd w:val="clear" w:color="auto" w:fill="auto"/>
          </w:tcPr>
          <w:p w14:paraId="1829927F" w14:textId="77777777" w:rsidR="00F62F0B" w:rsidRPr="00C213D2" w:rsidRDefault="00F62F0B" w:rsidP="0057031D">
            <w:pPr>
              <w:spacing w:after="0" w:line="240" w:lineRule="auto"/>
              <w:rPr>
                <w:rFonts w:ascii="Arial" w:eastAsia="Times New Roman" w:hAnsi="Arial" w:cs="Arial"/>
                <w:lang w:val="en-GB"/>
              </w:rPr>
            </w:pPr>
            <w:r w:rsidRPr="00C213D2">
              <w:rPr>
                <w:rFonts w:ascii="Arial" w:eastAsia="Times New Roman" w:hAnsi="Arial" w:cs="Arial"/>
                <w:lang w:val="en-GB"/>
              </w:rPr>
              <w:t>Opening meeting</w:t>
            </w:r>
          </w:p>
        </w:tc>
      </w:tr>
      <w:tr w:rsidR="00F62F0B" w:rsidRPr="002E417F" w14:paraId="239C7EA5" w14:textId="77777777" w:rsidTr="004631A8">
        <w:tc>
          <w:tcPr>
            <w:tcW w:w="9576" w:type="dxa"/>
            <w:tcBorders>
              <w:bottom w:val="single" w:sz="4" w:space="0" w:color="auto"/>
            </w:tcBorders>
            <w:shd w:val="clear" w:color="auto" w:fill="auto"/>
          </w:tcPr>
          <w:p w14:paraId="46B4DD59" w14:textId="77777777" w:rsidR="00F62F0B" w:rsidRPr="00C213D2" w:rsidRDefault="00F62F0B" w:rsidP="0057031D">
            <w:pPr>
              <w:spacing w:after="0" w:line="240" w:lineRule="auto"/>
              <w:rPr>
                <w:rFonts w:ascii="Arial" w:eastAsia="Times New Roman" w:hAnsi="Arial" w:cs="Arial"/>
                <w:lang w:val="en-GB"/>
              </w:rPr>
            </w:pPr>
            <w:r w:rsidRPr="00C213D2">
              <w:rPr>
                <w:rFonts w:ascii="Arial" w:eastAsia="Times New Roman" w:hAnsi="Arial" w:cs="Arial"/>
                <w:lang w:val="en-GB"/>
              </w:rPr>
              <w:t>Closing meeting</w:t>
            </w:r>
          </w:p>
        </w:tc>
      </w:tr>
      <w:tr w:rsidR="00F62F0B" w:rsidRPr="002E417F" w14:paraId="070D5E71" w14:textId="77777777" w:rsidTr="00175768">
        <w:tc>
          <w:tcPr>
            <w:tcW w:w="9576" w:type="dxa"/>
            <w:shd w:val="clear" w:color="auto" w:fill="F2F2F2"/>
          </w:tcPr>
          <w:p w14:paraId="45B33537" w14:textId="77777777" w:rsidR="00F62F0B" w:rsidRPr="00C213D2" w:rsidRDefault="00F62F0B" w:rsidP="0057031D">
            <w:pPr>
              <w:spacing w:after="0" w:line="240" w:lineRule="auto"/>
              <w:rPr>
                <w:rFonts w:ascii="Arial" w:eastAsia="Times New Roman" w:hAnsi="Arial" w:cs="Arial"/>
                <w:lang w:val="en-GB"/>
              </w:rPr>
            </w:pPr>
            <w:r w:rsidRPr="00C213D2">
              <w:rPr>
                <w:rFonts w:ascii="Arial" w:eastAsia="Times New Roman" w:hAnsi="Arial" w:cs="Arial"/>
                <w:lang w:val="en-GB"/>
              </w:rPr>
              <w:t>Lunch break</w:t>
            </w:r>
          </w:p>
        </w:tc>
      </w:tr>
      <w:tr w:rsidR="00F62F0B" w:rsidRPr="002E417F" w14:paraId="6731598E" w14:textId="77777777" w:rsidTr="00175768">
        <w:tc>
          <w:tcPr>
            <w:tcW w:w="9576" w:type="dxa"/>
            <w:shd w:val="clear" w:color="auto" w:fill="F2F2F2"/>
          </w:tcPr>
          <w:p w14:paraId="26ECD843" w14:textId="77777777" w:rsidR="00F62F0B" w:rsidRPr="00C213D2" w:rsidRDefault="00F62F0B" w:rsidP="0057031D">
            <w:pPr>
              <w:spacing w:after="0" w:line="240" w:lineRule="auto"/>
              <w:rPr>
                <w:rFonts w:ascii="Arial" w:eastAsia="Times New Roman" w:hAnsi="Arial" w:cs="Arial"/>
                <w:lang w:val="en-GB"/>
              </w:rPr>
            </w:pPr>
            <w:r w:rsidRPr="00C213D2">
              <w:rPr>
                <w:rFonts w:ascii="Arial" w:eastAsia="Times New Roman" w:hAnsi="Arial" w:cs="Arial"/>
                <w:lang w:val="en-GB"/>
              </w:rPr>
              <w:t>Assessors’ private debriefing</w:t>
            </w:r>
          </w:p>
        </w:tc>
      </w:tr>
      <w:tr w:rsidR="00F62F0B" w:rsidRPr="002E417F" w14:paraId="655568D1" w14:textId="77777777" w:rsidTr="006876F6">
        <w:tc>
          <w:tcPr>
            <w:tcW w:w="9576" w:type="dxa"/>
            <w:shd w:val="clear" w:color="auto" w:fill="auto"/>
          </w:tcPr>
          <w:p w14:paraId="6B4586E8" w14:textId="77777777" w:rsidR="00F62F0B" w:rsidRPr="00C213D2" w:rsidRDefault="00F62F0B" w:rsidP="003A73BF">
            <w:pPr>
              <w:spacing w:after="0" w:line="240" w:lineRule="auto"/>
              <w:rPr>
                <w:rFonts w:ascii="Arial" w:eastAsia="Times New Roman" w:hAnsi="Arial" w:cs="Arial"/>
                <w:lang w:val="en-GB"/>
              </w:rPr>
            </w:pPr>
            <w:r w:rsidRPr="00C213D2">
              <w:rPr>
                <w:rFonts w:ascii="Arial" w:eastAsia="Times New Roman" w:hAnsi="Arial" w:cs="Arial"/>
                <w:lang w:val="en-GB"/>
              </w:rPr>
              <w:t xml:space="preserve">End of the day </w:t>
            </w:r>
            <w:r w:rsidR="003A73BF">
              <w:rPr>
                <w:rFonts w:ascii="Arial" w:eastAsia="Times New Roman" w:hAnsi="Arial" w:cs="Arial"/>
                <w:lang w:val="en-GB"/>
              </w:rPr>
              <w:t>summary briefing</w:t>
            </w:r>
          </w:p>
        </w:tc>
      </w:tr>
      <w:tr w:rsidR="00F62F0B" w:rsidRPr="002E417F" w14:paraId="407F6014" w14:textId="77777777" w:rsidTr="006876F6">
        <w:tc>
          <w:tcPr>
            <w:tcW w:w="9576" w:type="dxa"/>
            <w:shd w:val="clear" w:color="auto" w:fill="auto"/>
          </w:tcPr>
          <w:p w14:paraId="18A3018E" w14:textId="77777777" w:rsidR="00F62F0B" w:rsidRPr="00C213D2" w:rsidRDefault="00F62F0B" w:rsidP="0057031D">
            <w:pPr>
              <w:spacing w:after="0" w:line="240" w:lineRule="auto"/>
              <w:rPr>
                <w:rFonts w:ascii="Arial" w:eastAsia="Times New Roman" w:hAnsi="Arial" w:cs="Arial"/>
                <w:lang w:val="en-GB"/>
              </w:rPr>
            </w:pPr>
            <w:r w:rsidRPr="00C213D2">
              <w:rPr>
                <w:rFonts w:ascii="Arial" w:eastAsia="Times New Roman" w:hAnsi="Arial" w:cs="Arial"/>
                <w:lang w:val="en-GB"/>
              </w:rPr>
              <w:t xml:space="preserve">Follow-up of findings from prior </w:t>
            </w:r>
            <w:r>
              <w:rPr>
                <w:rFonts w:ascii="Arial" w:eastAsia="Times New Roman" w:hAnsi="Arial" w:cs="Arial"/>
                <w:lang w:val="en-GB"/>
              </w:rPr>
              <w:t>assessment</w:t>
            </w:r>
            <w:r w:rsidRPr="00C213D2">
              <w:rPr>
                <w:rFonts w:ascii="Arial" w:eastAsia="Times New Roman" w:hAnsi="Arial" w:cs="Arial"/>
                <w:lang w:val="en-GB"/>
              </w:rPr>
              <w:t xml:space="preserve"> days</w:t>
            </w:r>
          </w:p>
        </w:tc>
      </w:tr>
    </w:tbl>
    <w:p w14:paraId="7195C1A5" w14:textId="77777777" w:rsidR="00F62F0B" w:rsidRDefault="00F62F0B" w:rsidP="0057031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ndard text for Assessment Plan"/>
      </w:tblPr>
      <w:tblGrid>
        <w:gridCol w:w="9350"/>
      </w:tblGrid>
      <w:tr w:rsidR="0057031D" w:rsidRPr="002E417F" w14:paraId="4D6BCD0E" w14:textId="77777777" w:rsidTr="006876F6">
        <w:tc>
          <w:tcPr>
            <w:tcW w:w="9576" w:type="dxa"/>
            <w:shd w:val="clear" w:color="auto" w:fill="auto"/>
          </w:tcPr>
          <w:p w14:paraId="1932C3BD" w14:textId="77777777" w:rsidR="0057031D" w:rsidRPr="00706480" w:rsidRDefault="0057031D" w:rsidP="0057031D">
            <w:pPr>
              <w:spacing w:after="0"/>
              <w:ind w:left="252" w:hanging="252"/>
              <w:rPr>
                <w:rFonts w:ascii="Arial" w:eastAsia="Times New Roman" w:hAnsi="Arial" w:cs="Arial"/>
                <w:b/>
                <w:lang w:val="en-GB" w:eastAsia="en-CA"/>
              </w:rPr>
            </w:pPr>
            <w:r w:rsidRPr="00706480">
              <w:rPr>
                <w:rFonts w:ascii="Arial" w:eastAsia="Times New Roman" w:hAnsi="Arial" w:cs="Arial"/>
                <w:b/>
                <w:lang w:val="en-GB" w:eastAsia="en-CA"/>
              </w:rPr>
              <w:t xml:space="preserve">Process: Management </w:t>
            </w:r>
          </w:p>
          <w:p w14:paraId="4B8BF99C" w14:textId="77777777" w:rsidR="0057031D" w:rsidRPr="00706480" w:rsidRDefault="0057031D" w:rsidP="004631A8">
            <w:pPr>
              <w:numPr>
                <w:ilvl w:val="0"/>
                <w:numId w:val="33"/>
              </w:numPr>
              <w:spacing w:after="0"/>
              <w:rPr>
                <w:rFonts w:ascii="Arial" w:eastAsia="Times New Roman" w:hAnsi="Arial" w:cs="Arial"/>
                <w:lang w:val="en-GB" w:eastAsia="en-CA"/>
              </w:rPr>
            </w:pPr>
            <w:r w:rsidRPr="00706480">
              <w:rPr>
                <w:rFonts w:ascii="Arial" w:eastAsia="Times New Roman" w:hAnsi="Arial" w:cs="Arial"/>
                <w:lang w:val="en-GB" w:eastAsia="en-CA"/>
              </w:rPr>
              <w:t>Legal entity, legal responsibility liability, financing &amp; eligibility</w:t>
            </w:r>
          </w:p>
          <w:p w14:paraId="53F3A83E" w14:textId="77777777" w:rsidR="0057031D" w:rsidRPr="00706480" w:rsidRDefault="0057031D" w:rsidP="004631A8">
            <w:pPr>
              <w:numPr>
                <w:ilvl w:val="0"/>
                <w:numId w:val="33"/>
              </w:numPr>
              <w:spacing w:after="0"/>
              <w:rPr>
                <w:rFonts w:ascii="Arial" w:eastAsia="Times New Roman" w:hAnsi="Arial" w:cs="Arial"/>
                <w:lang w:val="en-GB" w:eastAsia="en-CA"/>
              </w:rPr>
            </w:pPr>
            <w:r w:rsidRPr="00706480">
              <w:rPr>
                <w:rFonts w:ascii="Arial" w:eastAsia="Times New Roman" w:hAnsi="Arial" w:cs="Arial"/>
                <w:lang w:val="en-GB" w:eastAsia="en-CA"/>
              </w:rPr>
              <w:t>Quality Management System documents</w:t>
            </w:r>
          </w:p>
          <w:p w14:paraId="458A32CE" w14:textId="77777777" w:rsidR="0057031D" w:rsidRPr="00706480" w:rsidRDefault="0057031D" w:rsidP="004631A8">
            <w:pPr>
              <w:numPr>
                <w:ilvl w:val="0"/>
                <w:numId w:val="33"/>
              </w:numPr>
              <w:spacing w:after="0"/>
              <w:rPr>
                <w:rFonts w:ascii="Arial" w:eastAsia="Times New Roman" w:hAnsi="Arial" w:cs="Arial"/>
                <w:lang w:val="en-GB" w:eastAsia="en-CA"/>
              </w:rPr>
            </w:pPr>
            <w:r w:rsidRPr="00706480">
              <w:rPr>
                <w:rFonts w:ascii="Arial" w:eastAsia="Times New Roman" w:hAnsi="Arial" w:cs="Arial"/>
                <w:lang w:val="en-GB" w:eastAsia="en-CA"/>
              </w:rPr>
              <w:t>Quality policy, quality objectives and quality planning</w:t>
            </w:r>
          </w:p>
          <w:p w14:paraId="61CBF255" w14:textId="77777777" w:rsidR="0057031D" w:rsidRPr="00706480" w:rsidRDefault="0057031D" w:rsidP="004631A8">
            <w:pPr>
              <w:numPr>
                <w:ilvl w:val="0"/>
                <w:numId w:val="33"/>
              </w:numPr>
              <w:spacing w:after="0"/>
              <w:rPr>
                <w:rFonts w:ascii="Arial" w:eastAsia="Times New Roman" w:hAnsi="Arial" w:cs="Arial"/>
                <w:lang w:val="en-GB" w:eastAsia="en-CA"/>
              </w:rPr>
            </w:pPr>
            <w:r w:rsidRPr="00706480">
              <w:rPr>
                <w:rFonts w:ascii="Arial" w:eastAsia="Times New Roman" w:hAnsi="Arial" w:cs="Arial"/>
                <w:lang w:val="en-GB" w:eastAsia="en-CA"/>
              </w:rPr>
              <w:t>Organizational structure, responsibility, authority</w:t>
            </w:r>
          </w:p>
          <w:p w14:paraId="681C9D7D" w14:textId="77777777" w:rsidR="0057031D" w:rsidRPr="00706480" w:rsidRDefault="0057031D" w:rsidP="004631A8">
            <w:pPr>
              <w:numPr>
                <w:ilvl w:val="0"/>
                <w:numId w:val="33"/>
              </w:numPr>
              <w:spacing w:after="0"/>
              <w:rPr>
                <w:rFonts w:ascii="Arial" w:eastAsia="Times New Roman" w:hAnsi="Arial" w:cs="Arial"/>
                <w:lang w:val="en-GB" w:eastAsia="en-CA"/>
              </w:rPr>
            </w:pPr>
            <w:r w:rsidRPr="00706480">
              <w:rPr>
                <w:rFonts w:ascii="Arial" w:eastAsia="Times New Roman" w:hAnsi="Arial" w:cs="Arial"/>
                <w:lang w:val="en-GB" w:eastAsia="en-CA"/>
              </w:rPr>
              <w:t>Adequacy of auditing resources</w:t>
            </w:r>
          </w:p>
          <w:p w14:paraId="2CD2B2DB" w14:textId="77777777" w:rsidR="0057031D" w:rsidRPr="00706480" w:rsidRDefault="0057031D" w:rsidP="004631A8">
            <w:pPr>
              <w:numPr>
                <w:ilvl w:val="0"/>
                <w:numId w:val="33"/>
              </w:numPr>
              <w:spacing w:after="0"/>
              <w:rPr>
                <w:rFonts w:ascii="Arial" w:eastAsia="Times New Roman" w:hAnsi="Arial" w:cs="Arial"/>
                <w:lang w:val="en-GB" w:eastAsia="en-CA"/>
              </w:rPr>
            </w:pPr>
            <w:r w:rsidRPr="00706480">
              <w:rPr>
                <w:rFonts w:ascii="Arial" w:eastAsia="Times New Roman" w:hAnsi="Arial" w:cs="Arial"/>
                <w:lang w:val="en-GB" w:eastAsia="en-CA"/>
              </w:rPr>
              <w:t>Management of impartiality</w:t>
            </w:r>
          </w:p>
          <w:p w14:paraId="2A244B5C" w14:textId="77777777" w:rsidR="0057031D" w:rsidRPr="00706480" w:rsidRDefault="0057031D" w:rsidP="004631A8">
            <w:pPr>
              <w:numPr>
                <w:ilvl w:val="0"/>
                <w:numId w:val="33"/>
              </w:numPr>
              <w:spacing w:after="0"/>
              <w:rPr>
                <w:rFonts w:ascii="Arial" w:eastAsia="Times New Roman" w:hAnsi="Arial" w:cs="Arial"/>
                <w:lang w:val="en-GB" w:eastAsia="en-CA"/>
              </w:rPr>
            </w:pPr>
            <w:r w:rsidRPr="00706480">
              <w:rPr>
                <w:rFonts w:ascii="Arial" w:eastAsia="Times New Roman" w:hAnsi="Arial" w:cs="Arial"/>
                <w:lang w:val="en-GB" w:eastAsia="en-CA"/>
              </w:rPr>
              <w:t>Management review</w:t>
            </w:r>
          </w:p>
        </w:tc>
      </w:tr>
      <w:tr w:rsidR="0057031D" w:rsidRPr="002E417F" w14:paraId="07E68A62" w14:textId="77777777" w:rsidTr="006876F6">
        <w:tc>
          <w:tcPr>
            <w:tcW w:w="9576" w:type="dxa"/>
            <w:shd w:val="clear" w:color="auto" w:fill="auto"/>
          </w:tcPr>
          <w:p w14:paraId="3BA67A9D" w14:textId="77777777" w:rsidR="0057031D" w:rsidRPr="00706480" w:rsidRDefault="0057031D" w:rsidP="0057031D">
            <w:pPr>
              <w:spacing w:after="0"/>
              <w:rPr>
                <w:rFonts w:ascii="Arial" w:eastAsia="Times New Roman" w:hAnsi="Arial" w:cs="Arial"/>
                <w:b/>
                <w:lang w:val="en-GB"/>
              </w:rPr>
            </w:pPr>
            <w:r w:rsidRPr="00706480">
              <w:rPr>
                <w:rFonts w:ascii="Arial" w:eastAsia="Times New Roman" w:hAnsi="Arial" w:cs="Arial"/>
                <w:b/>
                <w:lang w:val="en-GB"/>
              </w:rPr>
              <w:t>Process: Use of external resources</w:t>
            </w:r>
          </w:p>
          <w:p w14:paraId="7CBA9B6B" w14:textId="77777777" w:rsidR="0057031D" w:rsidRPr="00706480" w:rsidRDefault="0057031D" w:rsidP="004631A8">
            <w:pPr>
              <w:numPr>
                <w:ilvl w:val="0"/>
                <w:numId w:val="35"/>
              </w:numPr>
              <w:spacing w:after="0"/>
              <w:rPr>
                <w:rFonts w:ascii="Arial" w:eastAsia="Times New Roman" w:hAnsi="Arial" w:cs="Arial"/>
                <w:lang w:val="en-GB"/>
              </w:rPr>
            </w:pPr>
            <w:r w:rsidRPr="00706480">
              <w:rPr>
                <w:rFonts w:ascii="Arial" w:eastAsia="Times New Roman" w:hAnsi="Arial" w:cs="Arial"/>
                <w:lang w:val="en-GB"/>
              </w:rPr>
              <w:t>Extent of use and controls of external resources</w:t>
            </w:r>
          </w:p>
          <w:p w14:paraId="1DE95587" w14:textId="77777777" w:rsidR="0057031D" w:rsidRPr="00706480" w:rsidRDefault="0057031D" w:rsidP="004631A8">
            <w:pPr>
              <w:numPr>
                <w:ilvl w:val="0"/>
                <w:numId w:val="35"/>
              </w:numPr>
              <w:spacing w:after="0"/>
              <w:rPr>
                <w:rFonts w:ascii="Arial" w:eastAsia="Times New Roman" w:hAnsi="Arial" w:cs="Arial"/>
                <w:lang w:val="en-GB"/>
              </w:rPr>
            </w:pPr>
            <w:r w:rsidRPr="00706480">
              <w:rPr>
                <w:rFonts w:ascii="Arial" w:eastAsia="Times New Roman" w:hAnsi="Arial" w:cs="Arial"/>
                <w:lang w:val="en-GB"/>
              </w:rPr>
              <w:t>Contractual arrangements with external resources</w:t>
            </w:r>
          </w:p>
          <w:p w14:paraId="1B82E70C" w14:textId="77777777" w:rsidR="0057031D" w:rsidRPr="00706480" w:rsidRDefault="0057031D" w:rsidP="004631A8">
            <w:pPr>
              <w:numPr>
                <w:ilvl w:val="0"/>
                <w:numId w:val="35"/>
              </w:numPr>
              <w:spacing w:after="0"/>
              <w:rPr>
                <w:rFonts w:ascii="Arial" w:eastAsia="Times New Roman" w:hAnsi="Arial" w:cs="Arial"/>
                <w:lang w:val="en-GB"/>
              </w:rPr>
            </w:pPr>
            <w:r w:rsidRPr="00706480">
              <w:rPr>
                <w:rFonts w:ascii="Arial" w:eastAsia="Times New Roman" w:hAnsi="Arial" w:cs="Arial"/>
                <w:lang w:val="en-GB"/>
              </w:rPr>
              <w:t>Internal competence to review the outcome of outsourced activities</w:t>
            </w:r>
          </w:p>
        </w:tc>
      </w:tr>
      <w:tr w:rsidR="0057031D" w:rsidRPr="002E417F" w14:paraId="1D1DA304" w14:textId="77777777" w:rsidTr="006876F6">
        <w:tc>
          <w:tcPr>
            <w:tcW w:w="9576" w:type="dxa"/>
            <w:shd w:val="clear" w:color="auto" w:fill="auto"/>
          </w:tcPr>
          <w:p w14:paraId="32578EF8" w14:textId="77777777" w:rsidR="0057031D" w:rsidRPr="00706480" w:rsidRDefault="0057031D" w:rsidP="0057031D">
            <w:pPr>
              <w:spacing w:after="0"/>
              <w:rPr>
                <w:rFonts w:ascii="Arial" w:eastAsia="Times New Roman" w:hAnsi="Arial" w:cs="Arial"/>
                <w:b/>
                <w:lang w:val="en-GB"/>
              </w:rPr>
            </w:pPr>
            <w:r w:rsidRPr="00706480">
              <w:rPr>
                <w:rFonts w:ascii="Arial" w:eastAsia="Times New Roman" w:hAnsi="Arial" w:cs="Arial"/>
                <w:b/>
                <w:lang w:val="en-GB"/>
              </w:rPr>
              <w:t xml:space="preserve">Process: Measurement, Analysis &amp; Improvement </w:t>
            </w:r>
          </w:p>
          <w:p w14:paraId="641490DD"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t>Procedures relative to measurement, analysis and improvement</w:t>
            </w:r>
          </w:p>
          <w:p w14:paraId="04066726"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t>Sources of quality data</w:t>
            </w:r>
          </w:p>
          <w:p w14:paraId="04AFCFC3"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t xml:space="preserve">Investigation, corrections, corrective actions and preventive actions to address nonconformities and potential nonconformities </w:t>
            </w:r>
          </w:p>
          <w:p w14:paraId="67C20CBB"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t>Reporting of corrective actions impacting the recognition</w:t>
            </w:r>
          </w:p>
          <w:p w14:paraId="1A6F582C"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t xml:space="preserve">Decision on conformity to regulatory requirements supported by nonconforming audit or audit reports </w:t>
            </w:r>
          </w:p>
          <w:p w14:paraId="6F446DE5"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t>Internal audits</w:t>
            </w:r>
          </w:p>
          <w:p w14:paraId="2F38D351"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t>Complaint handling and management</w:t>
            </w:r>
          </w:p>
          <w:p w14:paraId="320F9E46"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lastRenderedPageBreak/>
              <w:t>Communication with external resources having contributed to a nonconformity or complaint</w:t>
            </w:r>
          </w:p>
          <w:p w14:paraId="1C37A0B9" w14:textId="77777777" w:rsidR="0057031D" w:rsidRPr="00706480" w:rsidRDefault="0057031D" w:rsidP="004631A8">
            <w:pPr>
              <w:numPr>
                <w:ilvl w:val="0"/>
                <w:numId w:val="36"/>
              </w:numPr>
              <w:spacing w:after="0"/>
              <w:rPr>
                <w:rFonts w:ascii="Arial" w:eastAsia="Times New Roman" w:hAnsi="Arial" w:cs="Arial"/>
                <w:lang w:val="en-GB"/>
              </w:rPr>
            </w:pPr>
            <w:r w:rsidRPr="00706480">
              <w:rPr>
                <w:rFonts w:ascii="Arial" w:eastAsia="Times New Roman" w:hAnsi="Arial" w:cs="Arial"/>
                <w:lang w:val="en-GB"/>
              </w:rPr>
              <w:t>Outputs of the Measurement, Analysis and Improvement process as inputs into the management review</w:t>
            </w:r>
          </w:p>
        </w:tc>
      </w:tr>
      <w:tr w:rsidR="0057031D" w:rsidRPr="002E417F" w14:paraId="3B55CB2B" w14:textId="77777777" w:rsidTr="006876F6">
        <w:tc>
          <w:tcPr>
            <w:tcW w:w="9576" w:type="dxa"/>
            <w:shd w:val="clear" w:color="auto" w:fill="auto"/>
          </w:tcPr>
          <w:p w14:paraId="150380B6" w14:textId="77777777" w:rsidR="0057031D" w:rsidRPr="00706480" w:rsidRDefault="0057031D" w:rsidP="0057031D">
            <w:pPr>
              <w:spacing w:after="0"/>
              <w:rPr>
                <w:rFonts w:ascii="Arial" w:eastAsia="Times New Roman" w:hAnsi="Arial" w:cs="Arial"/>
                <w:b/>
                <w:lang w:val="en-GB"/>
              </w:rPr>
            </w:pPr>
            <w:r w:rsidRPr="00706480">
              <w:rPr>
                <w:rFonts w:ascii="Arial" w:eastAsia="Times New Roman" w:hAnsi="Arial" w:cs="Arial"/>
                <w:b/>
                <w:lang w:val="en-GB"/>
              </w:rPr>
              <w:lastRenderedPageBreak/>
              <w:t xml:space="preserve">Process: Competence Management </w:t>
            </w:r>
          </w:p>
          <w:p w14:paraId="426D78B2" w14:textId="77777777" w:rsidR="0057031D" w:rsidRPr="00706480" w:rsidRDefault="0057031D" w:rsidP="004631A8">
            <w:pPr>
              <w:numPr>
                <w:ilvl w:val="0"/>
                <w:numId w:val="38"/>
              </w:numPr>
              <w:spacing w:after="0"/>
              <w:rPr>
                <w:rFonts w:ascii="Arial" w:eastAsia="Times New Roman" w:hAnsi="Arial" w:cs="Arial"/>
                <w:lang w:val="en-GB"/>
              </w:rPr>
            </w:pPr>
            <w:r w:rsidRPr="00706480">
              <w:rPr>
                <w:rFonts w:ascii="Arial" w:eastAsia="Times New Roman" w:hAnsi="Arial" w:cs="Arial"/>
                <w:lang w:val="en-GB"/>
              </w:rPr>
              <w:t>Identification of necessary competence to operate as a recognized auditing organization</w:t>
            </w:r>
          </w:p>
          <w:p w14:paraId="7CBC0F70" w14:textId="77777777" w:rsidR="0057031D" w:rsidRPr="00706480" w:rsidRDefault="0057031D" w:rsidP="004631A8">
            <w:pPr>
              <w:numPr>
                <w:ilvl w:val="0"/>
                <w:numId w:val="38"/>
              </w:numPr>
              <w:spacing w:after="0"/>
              <w:rPr>
                <w:rFonts w:ascii="Arial" w:eastAsia="Times New Roman" w:hAnsi="Arial" w:cs="Arial"/>
                <w:lang w:val="en-GB"/>
              </w:rPr>
            </w:pPr>
            <w:r w:rsidRPr="00706480">
              <w:rPr>
                <w:rFonts w:ascii="Arial" w:eastAsia="Times New Roman" w:hAnsi="Arial" w:cs="Arial"/>
                <w:lang w:val="en-GB"/>
              </w:rPr>
              <w:t>Procedure and criteria for competence evaluation of all personnel involved in audit and certification related activities</w:t>
            </w:r>
          </w:p>
          <w:p w14:paraId="55A94687" w14:textId="77777777" w:rsidR="0057031D" w:rsidRPr="00706480" w:rsidRDefault="0057031D" w:rsidP="004631A8">
            <w:pPr>
              <w:numPr>
                <w:ilvl w:val="0"/>
                <w:numId w:val="38"/>
              </w:numPr>
              <w:spacing w:after="0"/>
              <w:rPr>
                <w:rFonts w:ascii="Arial" w:eastAsia="Times New Roman" w:hAnsi="Arial" w:cs="Arial"/>
                <w:lang w:val="en-GB"/>
              </w:rPr>
            </w:pPr>
            <w:r w:rsidRPr="00706480">
              <w:rPr>
                <w:rFonts w:ascii="Arial" w:eastAsia="Times New Roman" w:hAnsi="Arial" w:cs="Arial"/>
                <w:lang w:val="en-GB"/>
              </w:rPr>
              <w:t xml:space="preserve">Identified personnel with demonstrated competence </w:t>
            </w:r>
          </w:p>
          <w:p w14:paraId="5A039936" w14:textId="77777777" w:rsidR="0057031D" w:rsidRPr="00706480" w:rsidRDefault="0057031D" w:rsidP="004631A8">
            <w:pPr>
              <w:numPr>
                <w:ilvl w:val="0"/>
                <w:numId w:val="38"/>
              </w:numPr>
              <w:spacing w:after="0"/>
              <w:rPr>
                <w:rFonts w:ascii="Arial" w:eastAsia="Times New Roman" w:hAnsi="Arial" w:cs="Arial"/>
                <w:lang w:val="en-GB"/>
              </w:rPr>
            </w:pPr>
            <w:r w:rsidRPr="00706480">
              <w:rPr>
                <w:rFonts w:ascii="Arial" w:eastAsia="Times New Roman" w:hAnsi="Arial" w:cs="Arial"/>
                <w:lang w:val="en-GB"/>
              </w:rPr>
              <w:t xml:space="preserve">Training to the audit process and certification requirements and access to corresponding current documents </w:t>
            </w:r>
          </w:p>
          <w:p w14:paraId="5719833C" w14:textId="77777777" w:rsidR="0057031D" w:rsidRPr="00706480" w:rsidRDefault="0057031D" w:rsidP="004631A8">
            <w:pPr>
              <w:numPr>
                <w:ilvl w:val="0"/>
                <w:numId w:val="38"/>
              </w:numPr>
              <w:spacing w:after="0"/>
              <w:rPr>
                <w:rFonts w:ascii="Arial" w:eastAsia="Times New Roman" w:hAnsi="Arial" w:cs="Arial"/>
                <w:lang w:val="en-GB"/>
              </w:rPr>
            </w:pPr>
            <w:r w:rsidRPr="00706480">
              <w:rPr>
                <w:rFonts w:ascii="Arial" w:eastAsia="Times New Roman" w:hAnsi="Arial" w:cs="Arial"/>
                <w:lang w:val="en-GB"/>
              </w:rPr>
              <w:t>Monitoring of personnel’s competence and performance</w:t>
            </w:r>
          </w:p>
          <w:p w14:paraId="08CC6DBE" w14:textId="77777777" w:rsidR="0057031D" w:rsidRPr="00706480" w:rsidRDefault="0057031D" w:rsidP="004631A8">
            <w:pPr>
              <w:numPr>
                <w:ilvl w:val="0"/>
                <w:numId w:val="38"/>
              </w:numPr>
              <w:spacing w:after="0"/>
              <w:rPr>
                <w:rFonts w:ascii="Arial" w:eastAsia="Times New Roman" w:hAnsi="Arial" w:cs="Arial"/>
                <w:lang w:val="en-GB"/>
              </w:rPr>
            </w:pPr>
            <w:r w:rsidRPr="00706480">
              <w:rPr>
                <w:rFonts w:ascii="Arial" w:eastAsia="Times New Roman" w:hAnsi="Arial" w:cs="Arial"/>
                <w:lang w:val="en-GB"/>
              </w:rPr>
              <w:t>Personnel’s individual file</w:t>
            </w:r>
          </w:p>
          <w:p w14:paraId="259AB671" w14:textId="77777777" w:rsidR="0057031D" w:rsidRPr="00706480" w:rsidRDefault="0057031D" w:rsidP="004631A8">
            <w:pPr>
              <w:numPr>
                <w:ilvl w:val="0"/>
                <w:numId w:val="38"/>
              </w:numPr>
              <w:spacing w:after="0"/>
              <w:rPr>
                <w:rFonts w:ascii="Arial" w:eastAsia="Times New Roman" w:hAnsi="Arial" w:cs="Arial"/>
                <w:lang w:val="en-GB"/>
              </w:rPr>
            </w:pPr>
            <w:r w:rsidRPr="00706480">
              <w:rPr>
                <w:rFonts w:ascii="Arial" w:eastAsia="Times New Roman" w:hAnsi="Arial" w:cs="Arial"/>
                <w:lang w:val="en-GB"/>
              </w:rPr>
              <w:t>Effectiveness of the competence evaluation methods and the competence management process</w:t>
            </w:r>
          </w:p>
        </w:tc>
      </w:tr>
      <w:tr w:rsidR="0057031D" w:rsidRPr="002E417F" w14:paraId="474D5D49" w14:textId="77777777" w:rsidTr="006876F6">
        <w:tc>
          <w:tcPr>
            <w:tcW w:w="9576" w:type="dxa"/>
            <w:shd w:val="clear" w:color="auto" w:fill="auto"/>
          </w:tcPr>
          <w:p w14:paraId="655FFA59" w14:textId="77777777" w:rsidR="0057031D" w:rsidRPr="00706480" w:rsidRDefault="0057031D" w:rsidP="0057031D">
            <w:pPr>
              <w:spacing w:after="0"/>
              <w:ind w:left="252" w:hanging="252"/>
              <w:rPr>
                <w:rFonts w:ascii="Arial" w:eastAsia="Times New Roman" w:hAnsi="Arial" w:cs="Arial"/>
                <w:b/>
                <w:lang w:val="en-GB"/>
              </w:rPr>
            </w:pPr>
            <w:r w:rsidRPr="00706480">
              <w:rPr>
                <w:rFonts w:ascii="Arial" w:eastAsia="Times New Roman" w:hAnsi="Arial" w:cs="Arial"/>
                <w:b/>
                <w:lang w:val="en-GB"/>
              </w:rPr>
              <w:t xml:space="preserve">Process: Audit &amp; Decision </w:t>
            </w:r>
          </w:p>
          <w:p w14:paraId="2E141E58"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 xml:space="preserve">Procedures for the control of the Audit &amp; Decision </w:t>
            </w:r>
            <w:r w:rsidR="004631A8">
              <w:rPr>
                <w:rFonts w:ascii="Arial" w:eastAsia="Times New Roman" w:hAnsi="Arial" w:cs="Arial"/>
                <w:lang w:val="en-GB"/>
              </w:rPr>
              <w:t>P</w:t>
            </w:r>
            <w:r w:rsidRPr="00706480">
              <w:rPr>
                <w:rFonts w:ascii="Arial" w:eastAsia="Times New Roman" w:hAnsi="Arial" w:cs="Arial"/>
                <w:lang w:val="en-GB"/>
              </w:rPr>
              <w:t>rocess</w:t>
            </w:r>
          </w:p>
          <w:p w14:paraId="54DCF307"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Audit program establishment and update; audit time determination; planning of audits</w:t>
            </w:r>
          </w:p>
          <w:p w14:paraId="3B644450"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Selection and assignment of competent audit team, and communication prior to the audit</w:t>
            </w:r>
          </w:p>
          <w:p w14:paraId="109D72B4"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Audit performance and audit report</w:t>
            </w:r>
          </w:p>
          <w:p w14:paraId="03461B5E"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 xml:space="preserve">Review of correction and corrective action initiated in response to audit findings </w:t>
            </w:r>
          </w:p>
          <w:p w14:paraId="33948C90"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Technical review of the audit file and decision making on regulatory conformity of the manufacturer</w:t>
            </w:r>
          </w:p>
          <w:p w14:paraId="64E1389E"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Implementation and follow-up of the decision, including unannounced audits</w:t>
            </w:r>
          </w:p>
          <w:p w14:paraId="2F46011B"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Appeals</w:t>
            </w:r>
          </w:p>
          <w:p w14:paraId="2BA53E61" w14:textId="77777777" w:rsidR="0057031D" w:rsidRPr="00706480"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Audit and decision records</w:t>
            </w:r>
          </w:p>
          <w:p w14:paraId="7D56D358" w14:textId="77777777" w:rsidR="0057031D" w:rsidRDefault="0057031D" w:rsidP="004631A8">
            <w:pPr>
              <w:numPr>
                <w:ilvl w:val="0"/>
                <w:numId w:val="40"/>
              </w:numPr>
              <w:spacing w:after="0"/>
              <w:rPr>
                <w:rFonts w:ascii="Arial" w:eastAsia="Times New Roman" w:hAnsi="Arial" w:cs="Arial"/>
                <w:lang w:val="en-GB"/>
              </w:rPr>
            </w:pPr>
            <w:r w:rsidRPr="00706480">
              <w:rPr>
                <w:rFonts w:ascii="Arial" w:eastAsia="Times New Roman" w:hAnsi="Arial" w:cs="Arial"/>
                <w:lang w:val="en-GB"/>
              </w:rPr>
              <w:t>Effectiveness of the Audit and Decision process</w:t>
            </w:r>
          </w:p>
          <w:p w14:paraId="06F6DB72" w14:textId="77777777" w:rsidR="003A0A49" w:rsidRPr="00706480" w:rsidRDefault="003A0A49" w:rsidP="003A0A49">
            <w:pPr>
              <w:spacing w:after="0"/>
              <w:ind w:left="720"/>
              <w:rPr>
                <w:rFonts w:ascii="Arial" w:eastAsia="Times New Roman" w:hAnsi="Arial" w:cs="Arial"/>
                <w:lang w:val="en-GB"/>
              </w:rPr>
            </w:pPr>
          </w:p>
        </w:tc>
      </w:tr>
      <w:tr w:rsidR="0057031D" w:rsidRPr="002E417F" w14:paraId="3A2A244C" w14:textId="77777777" w:rsidTr="006876F6">
        <w:tc>
          <w:tcPr>
            <w:tcW w:w="9576" w:type="dxa"/>
            <w:shd w:val="clear" w:color="auto" w:fill="auto"/>
          </w:tcPr>
          <w:p w14:paraId="7E008E2F" w14:textId="77777777" w:rsidR="0057031D" w:rsidRPr="00706480" w:rsidRDefault="0057031D" w:rsidP="0057031D">
            <w:pPr>
              <w:spacing w:after="0"/>
              <w:ind w:left="252" w:hanging="252"/>
              <w:rPr>
                <w:rFonts w:ascii="Arial" w:eastAsia="Times New Roman" w:hAnsi="Arial" w:cs="Arial"/>
                <w:b/>
                <w:lang w:val="en-GB"/>
              </w:rPr>
            </w:pPr>
            <w:r w:rsidRPr="00706480">
              <w:rPr>
                <w:rFonts w:ascii="Arial" w:eastAsia="Times New Roman" w:hAnsi="Arial" w:cs="Arial"/>
                <w:b/>
                <w:lang w:val="en-GB"/>
              </w:rPr>
              <w:t>Process: Information Management</w:t>
            </w:r>
          </w:p>
          <w:p w14:paraId="765BAB04" w14:textId="77777777" w:rsidR="0057031D" w:rsidRPr="00706480" w:rsidRDefault="0057031D" w:rsidP="004631A8">
            <w:pPr>
              <w:numPr>
                <w:ilvl w:val="0"/>
                <w:numId w:val="42"/>
              </w:numPr>
              <w:spacing w:after="0"/>
              <w:rPr>
                <w:rFonts w:ascii="Arial" w:eastAsia="Times New Roman" w:hAnsi="Arial" w:cs="Arial"/>
                <w:lang w:val="en-GB"/>
              </w:rPr>
            </w:pPr>
            <w:r w:rsidRPr="00706480">
              <w:rPr>
                <w:rFonts w:ascii="Arial" w:eastAsia="Times New Roman" w:hAnsi="Arial" w:cs="Arial"/>
                <w:lang w:val="en-GB"/>
              </w:rPr>
              <w:t>Control of documents and records</w:t>
            </w:r>
          </w:p>
          <w:p w14:paraId="35BCA1BA" w14:textId="77777777" w:rsidR="0057031D" w:rsidRPr="00706480" w:rsidRDefault="0057031D" w:rsidP="004631A8">
            <w:pPr>
              <w:numPr>
                <w:ilvl w:val="0"/>
                <w:numId w:val="42"/>
              </w:numPr>
              <w:spacing w:after="0"/>
              <w:rPr>
                <w:rFonts w:ascii="Arial" w:eastAsia="Times New Roman" w:hAnsi="Arial" w:cs="Arial"/>
                <w:lang w:val="en-GB"/>
              </w:rPr>
            </w:pPr>
            <w:r w:rsidRPr="00706480">
              <w:rPr>
                <w:rFonts w:ascii="Arial" w:eastAsia="Times New Roman" w:hAnsi="Arial" w:cs="Arial"/>
                <w:lang w:val="en-GB"/>
              </w:rPr>
              <w:t xml:space="preserve">Public information on the audit program </w:t>
            </w:r>
          </w:p>
          <w:p w14:paraId="20953E5B" w14:textId="39A2B474" w:rsidR="0057031D" w:rsidRPr="00706480" w:rsidRDefault="0057031D" w:rsidP="004631A8">
            <w:pPr>
              <w:numPr>
                <w:ilvl w:val="0"/>
                <w:numId w:val="42"/>
              </w:numPr>
              <w:spacing w:after="0"/>
              <w:rPr>
                <w:rFonts w:ascii="Arial" w:eastAsia="Times New Roman" w:hAnsi="Arial" w:cs="Arial"/>
                <w:lang w:val="en-GB"/>
              </w:rPr>
            </w:pPr>
            <w:r w:rsidRPr="00706480">
              <w:rPr>
                <w:rFonts w:ascii="Arial" w:eastAsia="Times New Roman" w:hAnsi="Arial" w:cs="Arial"/>
                <w:lang w:val="en-GB"/>
              </w:rPr>
              <w:t xml:space="preserve">Provision to the audited medical device manufacturers of </w:t>
            </w:r>
            <w:r w:rsidR="000563E3" w:rsidRPr="00706480">
              <w:rPr>
                <w:rFonts w:ascii="Arial" w:eastAsia="Times New Roman" w:hAnsi="Arial" w:cs="Arial"/>
                <w:lang w:val="en-GB"/>
              </w:rPr>
              <w:t>detailed information</w:t>
            </w:r>
            <w:r w:rsidRPr="00706480">
              <w:rPr>
                <w:rFonts w:ascii="Arial" w:eastAsia="Times New Roman" w:hAnsi="Arial" w:cs="Arial"/>
                <w:lang w:val="en-GB"/>
              </w:rPr>
              <w:t xml:space="preserve"> on the audit and decision related processes</w:t>
            </w:r>
          </w:p>
          <w:p w14:paraId="1885DE1C" w14:textId="77777777" w:rsidR="0057031D" w:rsidRPr="00706480" w:rsidRDefault="0057031D" w:rsidP="004631A8">
            <w:pPr>
              <w:numPr>
                <w:ilvl w:val="0"/>
                <w:numId w:val="42"/>
              </w:numPr>
              <w:spacing w:after="0"/>
              <w:rPr>
                <w:rFonts w:ascii="Arial" w:eastAsia="Times New Roman" w:hAnsi="Arial" w:cs="Arial"/>
                <w:lang w:val="en-GB"/>
              </w:rPr>
            </w:pPr>
            <w:r w:rsidRPr="00706480">
              <w:rPr>
                <w:rFonts w:ascii="Arial" w:eastAsia="Times New Roman" w:hAnsi="Arial" w:cs="Arial"/>
                <w:lang w:val="en-GB"/>
              </w:rPr>
              <w:t>Contractual agreements with the audited medical device manufacturer</w:t>
            </w:r>
          </w:p>
          <w:p w14:paraId="62A6A2B9" w14:textId="77777777" w:rsidR="0057031D" w:rsidRPr="00706480" w:rsidRDefault="0057031D" w:rsidP="004631A8">
            <w:pPr>
              <w:numPr>
                <w:ilvl w:val="0"/>
                <w:numId w:val="42"/>
              </w:numPr>
              <w:spacing w:after="0"/>
              <w:rPr>
                <w:rFonts w:ascii="Arial" w:eastAsia="Times New Roman" w:hAnsi="Arial" w:cs="Arial"/>
                <w:lang w:val="en-GB"/>
              </w:rPr>
            </w:pPr>
            <w:r w:rsidRPr="00706480">
              <w:rPr>
                <w:rFonts w:ascii="Arial" w:eastAsia="Times New Roman" w:hAnsi="Arial" w:cs="Arial"/>
                <w:lang w:val="en-GB"/>
              </w:rPr>
              <w:t xml:space="preserve">Sharing of information with recognizing Regulatory Authorities on auditing activities, decisions on regulatory compliance and certification status </w:t>
            </w:r>
          </w:p>
          <w:p w14:paraId="2DBD8925" w14:textId="77777777" w:rsidR="0057031D" w:rsidRPr="00706480" w:rsidRDefault="0057031D" w:rsidP="004631A8">
            <w:pPr>
              <w:numPr>
                <w:ilvl w:val="0"/>
                <w:numId w:val="42"/>
              </w:numPr>
              <w:spacing w:after="0"/>
              <w:rPr>
                <w:rFonts w:ascii="Arial" w:eastAsia="Times New Roman" w:hAnsi="Arial" w:cs="Arial"/>
                <w:lang w:val="en-GB"/>
              </w:rPr>
            </w:pPr>
            <w:r w:rsidRPr="00706480">
              <w:rPr>
                <w:rFonts w:ascii="Arial" w:eastAsia="Times New Roman" w:hAnsi="Arial" w:cs="Arial"/>
                <w:lang w:val="en-GB"/>
              </w:rPr>
              <w:t>Provision to the public of information on certification status or certifications granted, suspended or withdrawn</w:t>
            </w:r>
          </w:p>
          <w:p w14:paraId="5B432688" w14:textId="77777777" w:rsidR="0057031D" w:rsidRPr="00706480" w:rsidRDefault="0057031D" w:rsidP="004631A8">
            <w:pPr>
              <w:numPr>
                <w:ilvl w:val="0"/>
                <w:numId w:val="42"/>
              </w:numPr>
              <w:spacing w:after="0"/>
              <w:rPr>
                <w:rFonts w:ascii="Arial" w:eastAsia="Times New Roman" w:hAnsi="Arial" w:cs="Arial"/>
                <w:lang w:val="en-GB"/>
              </w:rPr>
            </w:pPr>
            <w:r w:rsidRPr="00706480">
              <w:rPr>
                <w:rFonts w:ascii="Arial" w:eastAsia="Times New Roman" w:hAnsi="Arial" w:cs="Arial"/>
                <w:lang w:val="en-GB"/>
              </w:rPr>
              <w:t>Control of confidential information</w:t>
            </w:r>
          </w:p>
        </w:tc>
      </w:tr>
    </w:tbl>
    <w:p w14:paraId="7DBF38DE" w14:textId="77777777" w:rsidR="0032372E" w:rsidRDefault="0032372E" w:rsidP="0032372E">
      <w:pPr>
        <w:spacing w:after="0"/>
        <w:rPr>
          <w:rFonts w:ascii="Arial" w:hAnsi="Arial" w:cs="Arial"/>
          <w:lang w:val="en-GB"/>
        </w:rPr>
      </w:pPr>
    </w:p>
    <w:p w14:paraId="2BF5A4DF" w14:textId="77777777" w:rsidR="00172717" w:rsidRDefault="00172717" w:rsidP="0032372E">
      <w:pPr>
        <w:spacing w:after="0"/>
        <w:rPr>
          <w:rFonts w:ascii="Arial" w:hAnsi="Arial" w:cs="Arial"/>
          <w:lang w:val="en-GB"/>
        </w:rPr>
      </w:pPr>
    </w:p>
    <w:p w14:paraId="09C2BB2F" w14:textId="77777777" w:rsidR="00172717" w:rsidRDefault="00172717" w:rsidP="0032372E">
      <w:pPr>
        <w:spacing w:after="0"/>
        <w:rPr>
          <w:rFonts w:ascii="Arial" w:hAnsi="Arial" w:cs="Arial"/>
          <w:lang w:val="en-GB"/>
        </w:rPr>
      </w:pPr>
    </w:p>
    <w:sectPr w:rsidR="00172717" w:rsidSect="00FA650A">
      <w:pgSz w:w="12240" w:h="15840"/>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1DE8" w14:textId="77777777" w:rsidR="00515E1E" w:rsidRDefault="00515E1E" w:rsidP="006E519F">
      <w:pPr>
        <w:spacing w:after="0" w:line="240" w:lineRule="auto"/>
      </w:pPr>
      <w:r>
        <w:separator/>
      </w:r>
    </w:p>
  </w:endnote>
  <w:endnote w:type="continuationSeparator" w:id="0">
    <w:p w14:paraId="3020A604" w14:textId="77777777" w:rsidR="00515E1E" w:rsidRDefault="00515E1E" w:rsidP="006E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9FB0" w14:textId="77777777" w:rsidR="00682B4B" w:rsidRDefault="00682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6572" w14:textId="1935EA85" w:rsidR="00397EBD" w:rsidRPr="00397EBD" w:rsidRDefault="00397EBD" w:rsidP="00397EBD">
    <w:pPr>
      <w:pStyle w:val="Footer"/>
      <w:rPr>
        <w:rFonts w:ascii="Arial" w:hAnsi="Arial" w:cs="Arial"/>
        <w:sz w:val="16"/>
        <w:szCs w:val="16"/>
        <w:lang w:eastAsia="ja-JP"/>
      </w:rPr>
    </w:pPr>
    <w:r w:rsidRPr="00397EBD">
      <w:rPr>
        <w:rFonts w:ascii="Arial" w:hAnsi="Arial" w:cs="Arial"/>
        <w:sz w:val="16"/>
        <w:szCs w:val="16"/>
      </w:rPr>
      <w:t>MDSAP AS F0016.3.</w:t>
    </w:r>
    <w:r w:rsidR="008752C3" w:rsidRPr="00397EBD">
      <w:rPr>
        <w:rFonts w:ascii="Arial" w:hAnsi="Arial" w:cs="Arial"/>
        <w:sz w:val="16"/>
        <w:szCs w:val="16"/>
      </w:rPr>
      <w:t>00</w:t>
    </w:r>
    <w:r w:rsidR="008752C3">
      <w:rPr>
        <w:rFonts w:ascii="Arial" w:hAnsi="Arial" w:cs="Arial"/>
        <w:sz w:val="16"/>
        <w:szCs w:val="16"/>
      </w:rPr>
      <w:t>7</w:t>
    </w:r>
    <w:r w:rsidR="008752C3" w:rsidRPr="00397EBD">
      <w:rPr>
        <w:rFonts w:ascii="Arial" w:hAnsi="Arial" w:cs="Arial"/>
        <w:sz w:val="16"/>
        <w:szCs w:val="16"/>
      </w:rPr>
      <w:t xml:space="preserve"> 20</w:t>
    </w:r>
    <w:r w:rsidR="008752C3">
      <w:rPr>
        <w:rFonts w:ascii="Arial" w:hAnsi="Arial" w:cs="Arial"/>
        <w:sz w:val="16"/>
        <w:szCs w:val="16"/>
      </w:rPr>
      <w:t>25</w:t>
    </w:r>
    <w:r w:rsidRPr="00397EBD">
      <w:rPr>
        <w:rFonts w:ascii="Arial" w:hAnsi="Arial" w:cs="Arial"/>
        <w:sz w:val="16"/>
        <w:szCs w:val="16"/>
      </w:rPr>
      <w:t>-</w:t>
    </w:r>
    <w:r w:rsidR="008752C3">
      <w:rPr>
        <w:rFonts w:ascii="Arial" w:hAnsi="Arial" w:cs="Arial"/>
        <w:sz w:val="16"/>
        <w:szCs w:val="16"/>
      </w:rPr>
      <w:t>09</w:t>
    </w:r>
    <w:r w:rsidRPr="00397EBD">
      <w:rPr>
        <w:rFonts w:ascii="Arial" w:hAnsi="Arial" w:cs="Arial"/>
        <w:sz w:val="16"/>
        <w:szCs w:val="16"/>
      </w:rPr>
      <w:t>-</w:t>
    </w:r>
    <w:r w:rsidR="00682B4B">
      <w:rPr>
        <w:rFonts w:ascii="Arial" w:hAnsi="Arial" w:cs="Arial"/>
        <w:sz w:val="16"/>
        <w:szCs w:val="16"/>
        <w:lang w:eastAsia="ja-JP"/>
      </w:rPr>
      <w:t>08</w:t>
    </w:r>
  </w:p>
  <w:p w14:paraId="3872A9B2" w14:textId="77777777" w:rsidR="0057031D" w:rsidRPr="00397EBD" w:rsidRDefault="0057031D">
    <w:pPr>
      <w:pStyle w:val="Footer"/>
      <w:jc w:val="center"/>
      <w:rPr>
        <w:rFonts w:ascii="Arial" w:hAnsi="Arial" w:cs="Arial"/>
        <w:sz w:val="18"/>
        <w:szCs w:val="18"/>
      </w:rPr>
    </w:pPr>
    <w:r w:rsidRPr="00397EBD">
      <w:rPr>
        <w:rFonts w:ascii="Arial" w:hAnsi="Arial" w:cs="Arial"/>
        <w:sz w:val="18"/>
        <w:szCs w:val="18"/>
      </w:rPr>
      <w:fldChar w:fldCharType="begin"/>
    </w:r>
    <w:r w:rsidRPr="00397EBD">
      <w:rPr>
        <w:rFonts w:ascii="Arial" w:hAnsi="Arial" w:cs="Arial"/>
        <w:sz w:val="18"/>
        <w:szCs w:val="18"/>
      </w:rPr>
      <w:instrText xml:space="preserve"> PAGE   \* MERGEFORMAT </w:instrText>
    </w:r>
    <w:r w:rsidRPr="00397EBD">
      <w:rPr>
        <w:rFonts w:ascii="Arial" w:hAnsi="Arial" w:cs="Arial"/>
        <w:sz w:val="18"/>
        <w:szCs w:val="18"/>
      </w:rPr>
      <w:fldChar w:fldCharType="separate"/>
    </w:r>
    <w:r w:rsidR="00CB7778">
      <w:rPr>
        <w:rFonts w:ascii="Arial" w:hAnsi="Arial" w:cs="Arial"/>
        <w:noProof/>
        <w:sz w:val="18"/>
        <w:szCs w:val="18"/>
      </w:rPr>
      <w:t>3</w:t>
    </w:r>
    <w:r w:rsidRPr="00397EBD">
      <w:rPr>
        <w:rFonts w:ascii="Arial" w:hAnsi="Arial" w:cs="Arial"/>
        <w:noProof/>
        <w:sz w:val="18"/>
        <w:szCs w:val="18"/>
      </w:rPr>
      <w:fldChar w:fldCharType="end"/>
    </w:r>
  </w:p>
  <w:p w14:paraId="21E4DEFE" w14:textId="77777777" w:rsidR="0057031D" w:rsidRDefault="00570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A0FF" w14:textId="77777777" w:rsidR="00682B4B" w:rsidRDefault="0068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6F67" w14:textId="77777777" w:rsidR="00515E1E" w:rsidRDefault="00515E1E" w:rsidP="006E519F">
      <w:pPr>
        <w:spacing w:after="0" w:line="240" w:lineRule="auto"/>
      </w:pPr>
      <w:r>
        <w:rPr>
          <w:rFonts w:hint="eastAsia"/>
          <w:lang w:eastAsia="ja-JP"/>
        </w:rPr>
        <w:separator/>
      </w:r>
    </w:p>
  </w:footnote>
  <w:footnote w:type="continuationSeparator" w:id="0">
    <w:p w14:paraId="756E6F0A" w14:textId="77777777" w:rsidR="00515E1E" w:rsidRDefault="00515E1E" w:rsidP="006E5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B2E6" w14:textId="77777777" w:rsidR="00682B4B" w:rsidRDefault="00682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3244"/>
      <w:gridCol w:w="3247"/>
    </w:tblGrid>
    <w:tr w:rsidR="0057031D" w:rsidRPr="002E417F" w14:paraId="69A037A9" w14:textId="77777777" w:rsidTr="00706480">
      <w:trPr>
        <w:trHeight w:val="710"/>
      </w:trPr>
      <w:tc>
        <w:tcPr>
          <w:tcW w:w="2898" w:type="dxa"/>
          <w:shd w:val="clear" w:color="auto" w:fill="auto"/>
        </w:tcPr>
        <w:p w14:paraId="77DD9F39" w14:textId="1B7C89EA" w:rsidR="0057031D" w:rsidRPr="002E417F" w:rsidRDefault="0057031D" w:rsidP="004201D7">
          <w:pPr>
            <w:pStyle w:val="Header"/>
            <w:spacing w:after="0" w:line="240" w:lineRule="auto"/>
            <w:jc w:val="both"/>
            <w:rPr>
              <w:rFonts w:ascii="Arial" w:hAnsi="Arial" w:cs="Arial"/>
            </w:rPr>
          </w:pPr>
          <w:r w:rsidRPr="002E417F">
            <w:rPr>
              <w:rFonts w:ascii="Arial" w:hAnsi="Arial" w:cs="Arial"/>
              <w:noProof/>
            </w:rPr>
            <w:t xml:space="preserve">       </w:t>
          </w:r>
          <w:r w:rsidR="008752C3">
            <w:rPr>
              <w:noProof/>
            </w:rPr>
            <w:drawing>
              <wp:inline distT="0" distB="0" distL="0" distR="0" wp14:anchorId="668B5495" wp14:editId="24E687C8">
                <wp:extent cx="1243080" cy="360720"/>
                <wp:effectExtent l="0" t="0" r="0" b="1270"/>
                <wp:docPr id="16" name="Picture 11" descr="Medical Deivice Single Audit Program (MDS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Medical Deivice Single Audit Program (MDSAP) logo"/>
                        <pic:cNvPicPr/>
                      </pic:nvPicPr>
                      <pic:blipFill>
                        <a:blip r:embed="rId1">
                          <a:extLst>
                            <a:ext uri="{28A0092B-C50C-407E-A947-70E740481C1C}">
                              <a14:useLocalDpi xmlns:a14="http://schemas.microsoft.com/office/drawing/2010/main" val="0"/>
                            </a:ext>
                          </a:extLst>
                        </a:blip>
                        <a:stretch>
                          <a:fillRect/>
                        </a:stretch>
                      </pic:blipFill>
                      <pic:spPr>
                        <a:xfrm>
                          <a:off x="0" y="0"/>
                          <a:ext cx="1243080" cy="360720"/>
                        </a:xfrm>
                        <a:prstGeom prst="rect">
                          <a:avLst/>
                        </a:prstGeom>
                      </pic:spPr>
                    </pic:pic>
                  </a:graphicData>
                </a:graphic>
              </wp:inline>
            </w:drawing>
          </w:r>
        </w:p>
        <w:p w14:paraId="7EAD6EF1" w14:textId="65C1D298" w:rsidR="0057031D" w:rsidRPr="002E417F" w:rsidRDefault="00706480" w:rsidP="004201D7">
          <w:pPr>
            <w:pStyle w:val="Header"/>
            <w:spacing w:after="0" w:line="240" w:lineRule="auto"/>
            <w:jc w:val="both"/>
            <w:rPr>
              <w:rFonts w:ascii="Arial" w:hAnsi="Arial" w:cs="Arial"/>
            </w:rPr>
          </w:pPr>
          <w:r w:rsidRPr="002E417F">
            <w:rPr>
              <w:rFonts w:ascii="Arial" w:hAnsi="Arial" w:cs="Arial"/>
            </w:rPr>
            <w:t xml:space="preserve">  </w:t>
          </w:r>
          <w:r w:rsidR="0057031D" w:rsidRPr="002E417F">
            <w:rPr>
              <w:rFonts w:ascii="Arial" w:hAnsi="Arial" w:cs="Arial"/>
            </w:rPr>
            <w:t>MDSAP</w:t>
          </w:r>
          <w:r w:rsidRPr="002E417F">
            <w:rPr>
              <w:rFonts w:ascii="Arial" w:hAnsi="Arial" w:cs="Arial"/>
            </w:rPr>
            <w:t xml:space="preserve"> </w:t>
          </w:r>
          <w:r w:rsidR="0057031D" w:rsidRPr="002E417F">
            <w:rPr>
              <w:rFonts w:ascii="Arial" w:hAnsi="Arial" w:cs="Arial"/>
            </w:rPr>
            <w:t>AS F0016.3.</w:t>
          </w:r>
          <w:r w:rsidR="008752C3" w:rsidRPr="002E417F">
            <w:rPr>
              <w:rFonts w:ascii="Arial" w:hAnsi="Arial" w:cs="Arial"/>
            </w:rPr>
            <w:t>00</w:t>
          </w:r>
          <w:r w:rsidR="008752C3">
            <w:rPr>
              <w:rFonts w:ascii="Arial" w:hAnsi="Arial" w:cs="Arial"/>
              <w:lang w:eastAsia="ja-JP"/>
            </w:rPr>
            <w:t>7</w:t>
          </w:r>
        </w:p>
      </w:tc>
      <w:tc>
        <w:tcPr>
          <w:tcW w:w="3330" w:type="dxa"/>
          <w:shd w:val="clear" w:color="auto" w:fill="auto"/>
          <w:vAlign w:val="center"/>
        </w:tcPr>
        <w:p w14:paraId="5E860118" w14:textId="77777777" w:rsidR="0057031D" w:rsidRPr="002E417F" w:rsidRDefault="00655A5C" w:rsidP="000A3A09">
          <w:pPr>
            <w:pStyle w:val="Header"/>
            <w:jc w:val="center"/>
            <w:rPr>
              <w:rFonts w:ascii="Arial" w:hAnsi="Arial" w:cs="Arial"/>
              <w:b/>
            </w:rPr>
          </w:pPr>
          <w:r w:rsidRPr="002E417F">
            <w:rPr>
              <w:rFonts w:ascii="Arial" w:hAnsi="Arial" w:cs="Arial"/>
              <w:b/>
            </w:rPr>
            <w:t xml:space="preserve">ON-SITE </w:t>
          </w:r>
          <w:r w:rsidR="0057031D" w:rsidRPr="002E417F">
            <w:rPr>
              <w:rFonts w:ascii="Arial" w:hAnsi="Arial" w:cs="Arial"/>
              <w:b/>
            </w:rPr>
            <w:t>ASSESSMENT PLAN</w:t>
          </w:r>
          <w:r w:rsidRPr="002E417F">
            <w:rPr>
              <w:rFonts w:ascii="Arial" w:hAnsi="Arial" w:cs="Arial"/>
              <w:b/>
            </w:rPr>
            <w:t xml:space="preserve"> FORM</w:t>
          </w:r>
        </w:p>
      </w:tc>
      <w:tc>
        <w:tcPr>
          <w:tcW w:w="3348" w:type="dxa"/>
          <w:shd w:val="clear" w:color="auto" w:fill="auto"/>
        </w:tcPr>
        <w:p w14:paraId="55E4E523" w14:textId="77777777" w:rsidR="0057031D" w:rsidRPr="002E417F" w:rsidRDefault="0057031D" w:rsidP="004201D7">
          <w:pPr>
            <w:pStyle w:val="Header"/>
            <w:spacing w:after="0"/>
            <w:rPr>
              <w:rFonts w:ascii="Arial" w:hAnsi="Arial" w:cs="Arial"/>
            </w:rPr>
          </w:pPr>
          <w:r w:rsidRPr="002E417F">
            <w:rPr>
              <w:rFonts w:ascii="Arial" w:hAnsi="Arial" w:cs="Arial"/>
            </w:rPr>
            <w:fldChar w:fldCharType="begin"/>
          </w:r>
          <w:r w:rsidRPr="002E417F">
            <w:rPr>
              <w:rFonts w:ascii="Arial" w:hAnsi="Arial" w:cs="Arial"/>
            </w:rPr>
            <w:instrText xml:space="preserve"> REF  AOName </w:instrText>
          </w:r>
          <w:r w:rsidR="00706480" w:rsidRPr="002E417F">
            <w:rPr>
              <w:rFonts w:ascii="Arial" w:hAnsi="Arial" w:cs="Arial"/>
            </w:rPr>
            <w:instrText xml:space="preserve"> \* MERGEFORMAT </w:instrText>
          </w:r>
          <w:r w:rsidRPr="002E417F">
            <w:rPr>
              <w:rFonts w:ascii="Arial" w:hAnsi="Arial" w:cs="Arial"/>
            </w:rPr>
            <w:fldChar w:fldCharType="separate"/>
          </w:r>
          <w:r w:rsidR="001F0269" w:rsidRPr="002E417F">
            <w:rPr>
              <w:rFonts w:ascii="Arial" w:hAnsi="Arial" w:cs="Arial"/>
              <w:noProof/>
              <w:lang w:val="en-GB"/>
            </w:rPr>
            <w:t>Name of the Auditing Organization</w:t>
          </w:r>
          <w:r w:rsidRPr="002E417F">
            <w:rPr>
              <w:rFonts w:ascii="Arial" w:hAnsi="Arial" w:cs="Arial"/>
            </w:rPr>
            <w:fldChar w:fldCharType="end"/>
          </w:r>
        </w:p>
        <w:p w14:paraId="49374D60" w14:textId="77777777" w:rsidR="0057031D" w:rsidRPr="002E417F" w:rsidRDefault="0057031D" w:rsidP="004201D7">
          <w:pPr>
            <w:pStyle w:val="Header"/>
            <w:spacing w:after="0"/>
            <w:rPr>
              <w:rFonts w:ascii="Arial" w:hAnsi="Arial" w:cs="Arial"/>
            </w:rPr>
          </w:pPr>
          <w:r w:rsidRPr="002E417F">
            <w:rPr>
              <w:rFonts w:ascii="Arial" w:hAnsi="Arial" w:cs="Arial"/>
            </w:rPr>
            <w:fldChar w:fldCharType="begin"/>
          </w:r>
          <w:r w:rsidRPr="002E417F">
            <w:rPr>
              <w:rFonts w:ascii="Arial" w:hAnsi="Arial" w:cs="Arial"/>
            </w:rPr>
            <w:instrText xml:space="preserve"> REF  Ref  \* MERGEFORMAT </w:instrText>
          </w:r>
          <w:r w:rsidRPr="002E417F">
            <w:rPr>
              <w:rFonts w:ascii="Arial" w:hAnsi="Arial" w:cs="Arial"/>
            </w:rPr>
            <w:fldChar w:fldCharType="separate"/>
          </w:r>
          <w:r w:rsidR="001F0269" w:rsidRPr="001F0269">
            <w:rPr>
              <w:rFonts w:ascii="Arial" w:hAnsi="Arial" w:cs="Arial"/>
              <w:noProof/>
              <w:lang w:val="en-GB"/>
            </w:rPr>
            <w:t>YYYY-MM-DD-ASP-AOID.001</w:t>
          </w:r>
          <w:r w:rsidRPr="002E417F">
            <w:rPr>
              <w:rFonts w:ascii="Arial" w:hAnsi="Arial" w:cs="Arial"/>
            </w:rPr>
            <w:fldChar w:fldCharType="end"/>
          </w:r>
        </w:p>
      </w:tc>
    </w:tr>
  </w:tbl>
  <w:p w14:paraId="42843BCA" w14:textId="77777777" w:rsidR="0057031D" w:rsidRPr="00B32B67" w:rsidRDefault="0057031D" w:rsidP="00B32B67">
    <w:pPr>
      <w:pStyle w:val="Header"/>
      <w:spacing w:after="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702B" w14:textId="77777777" w:rsidR="00682B4B" w:rsidRDefault="00682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690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60F35"/>
    <w:multiLevelType w:val="hybridMultilevel"/>
    <w:tmpl w:val="38E2A646"/>
    <w:lvl w:ilvl="0" w:tplc="7DE64F92">
      <w:numFmt w:val="bullet"/>
      <w:lvlText w:val="-"/>
      <w:lvlJc w:val="left"/>
      <w:pPr>
        <w:ind w:left="450" w:hanging="360"/>
      </w:pPr>
      <w:rPr>
        <w:rFonts w:ascii="Arial" w:eastAsia="Calibri" w:hAnsi="Arial" w:cs="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54707"/>
    <w:multiLevelType w:val="hybridMultilevel"/>
    <w:tmpl w:val="5EFC7158"/>
    <w:lvl w:ilvl="0" w:tplc="F4E6B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70218"/>
    <w:multiLevelType w:val="hybridMultilevel"/>
    <w:tmpl w:val="D9C2AAF8"/>
    <w:lvl w:ilvl="0" w:tplc="6074B3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B684E"/>
    <w:multiLevelType w:val="hybridMultilevel"/>
    <w:tmpl w:val="AC0856E6"/>
    <w:lvl w:ilvl="0" w:tplc="9F502EBE">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6DAB"/>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A7D59"/>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03687"/>
    <w:multiLevelType w:val="hybridMultilevel"/>
    <w:tmpl w:val="164E0AD8"/>
    <w:lvl w:ilvl="0" w:tplc="4BA21D7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10F7B"/>
    <w:multiLevelType w:val="hybridMultilevel"/>
    <w:tmpl w:val="94CA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71967"/>
    <w:multiLevelType w:val="hybridMultilevel"/>
    <w:tmpl w:val="17AA2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44E7F"/>
    <w:multiLevelType w:val="hybridMultilevel"/>
    <w:tmpl w:val="4438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06D3C"/>
    <w:multiLevelType w:val="hybridMultilevel"/>
    <w:tmpl w:val="D34E029E"/>
    <w:lvl w:ilvl="0" w:tplc="BCCC70A6">
      <w:start w:val="7"/>
      <w:numFmt w:val="decimal"/>
      <w:lvlText w:val="%1."/>
      <w:lvlJc w:val="left"/>
      <w:pPr>
        <w:tabs>
          <w:tab w:val="num" w:pos="720"/>
        </w:tabs>
        <w:ind w:left="720" w:hanging="360"/>
      </w:pPr>
    </w:lvl>
    <w:lvl w:ilvl="1" w:tplc="2BC21986" w:tentative="1">
      <w:start w:val="1"/>
      <w:numFmt w:val="decimal"/>
      <w:lvlText w:val="%2."/>
      <w:lvlJc w:val="left"/>
      <w:pPr>
        <w:tabs>
          <w:tab w:val="num" w:pos="1440"/>
        </w:tabs>
        <w:ind w:left="1440" w:hanging="360"/>
      </w:pPr>
    </w:lvl>
    <w:lvl w:ilvl="2" w:tplc="A4FA989E" w:tentative="1">
      <w:start w:val="1"/>
      <w:numFmt w:val="decimal"/>
      <w:lvlText w:val="%3."/>
      <w:lvlJc w:val="left"/>
      <w:pPr>
        <w:tabs>
          <w:tab w:val="num" w:pos="2160"/>
        </w:tabs>
        <w:ind w:left="2160" w:hanging="360"/>
      </w:pPr>
    </w:lvl>
    <w:lvl w:ilvl="3" w:tplc="682E19B2" w:tentative="1">
      <w:start w:val="1"/>
      <w:numFmt w:val="decimal"/>
      <w:lvlText w:val="%4."/>
      <w:lvlJc w:val="left"/>
      <w:pPr>
        <w:tabs>
          <w:tab w:val="num" w:pos="2880"/>
        </w:tabs>
        <w:ind w:left="2880" w:hanging="360"/>
      </w:pPr>
    </w:lvl>
    <w:lvl w:ilvl="4" w:tplc="4344F160" w:tentative="1">
      <w:start w:val="1"/>
      <w:numFmt w:val="decimal"/>
      <w:lvlText w:val="%5."/>
      <w:lvlJc w:val="left"/>
      <w:pPr>
        <w:tabs>
          <w:tab w:val="num" w:pos="3600"/>
        </w:tabs>
        <w:ind w:left="3600" w:hanging="360"/>
      </w:pPr>
    </w:lvl>
    <w:lvl w:ilvl="5" w:tplc="93FA848E" w:tentative="1">
      <w:start w:val="1"/>
      <w:numFmt w:val="decimal"/>
      <w:lvlText w:val="%6."/>
      <w:lvlJc w:val="left"/>
      <w:pPr>
        <w:tabs>
          <w:tab w:val="num" w:pos="4320"/>
        </w:tabs>
        <w:ind w:left="4320" w:hanging="360"/>
      </w:pPr>
    </w:lvl>
    <w:lvl w:ilvl="6" w:tplc="B03C5FD6" w:tentative="1">
      <w:start w:val="1"/>
      <w:numFmt w:val="decimal"/>
      <w:lvlText w:val="%7."/>
      <w:lvlJc w:val="left"/>
      <w:pPr>
        <w:tabs>
          <w:tab w:val="num" w:pos="5040"/>
        </w:tabs>
        <w:ind w:left="5040" w:hanging="360"/>
      </w:pPr>
    </w:lvl>
    <w:lvl w:ilvl="7" w:tplc="09D45BBA" w:tentative="1">
      <w:start w:val="1"/>
      <w:numFmt w:val="decimal"/>
      <w:lvlText w:val="%8."/>
      <w:lvlJc w:val="left"/>
      <w:pPr>
        <w:tabs>
          <w:tab w:val="num" w:pos="5760"/>
        </w:tabs>
        <w:ind w:left="5760" w:hanging="360"/>
      </w:pPr>
    </w:lvl>
    <w:lvl w:ilvl="8" w:tplc="55F62178" w:tentative="1">
      <w:start w:val="1"/>
      <w:numFmt w:val="decimal"/>
      <w:lvlText w:val="%9."/>
      <w:lvlJc w:val="left"/>
      <w:pPr>
        <w:tabs>
          <w:tab w:val="num" w:pos="6480"/>
        </w:tabs>
        <w:ind w:left="6480" w:hanging="360"/>
      </w:pPr>
    </w:lvl>
  </w:abstractNum>
  <w:abstractNum w:abstractNumId="12" w15:restartNumberingAfterBreak="0">
    <w:nsid w:val="18BA5076"/>
    <w:multiLevelType w:val="hybridMultilevel"/>
    <w:tmpl w:val="A1BE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E609E"/>
    <w:multiLevelType w:val="hybridMultilevel"/>
    <w:tmpl w:val="D6201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D20E4"/>
    <w:multiLevelType w:val="hybridMultilevel"/>
    <w:tmpl w:val="720C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12EA9"/>
    <w:multiLevelType w:val="hybridMultilevel"/>
    <w:tmpl w:val="4BCC31EC"/>
    <w:lvl w:ilvl="0" w:tplc="82CC421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371D5"/>
    <w:multiLevelType w:val="hybridMultilevel"/>
    <w:tmpl w:val="73DEAA02"/>
    <w:lvl w:ilvl="0" w:tplc="626C32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F69157B"/>
    <w:multiLevelType w:val="hybridMultilevel"/>
    <w:tmpl w:val="291C786A"/>
    <w:lvl w:ilvl="0" w:tplc="E334006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E5A01"/>
    <w:multiLevelType w:val="hybridMultilevel"/>
    <w:tmpl w:val="F060166E"/>
    <w:lvl w:ilvl="0" w:tplc="E1868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B58C7"/>
    <w:multiLevelType w:val="hybridMultilevel"/>
    <w:tmpl w:val="F060166E"/>
    <w:lvl w:ilvl="0" w:tplc="E1868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9002E"/>
    <w:multiLevelType w:val="hybridMultilevel"/>
    <w:tmpl w:val="26284376"/>
    <w:lvl w:ilvl="0" w:tplc="93B297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357AA"/>
    <w:multiLevelType w:val="hybridMultilevel"/>
    <w:tmpl w:val="138A0C02"/>
    <w:lvl w:ilvl="0" w:tplc="04090001">
      <w:start w:val="1"/>
      <w:numFmt w:val="bullet"/>
      <w:lvlText w:val=""/>
      <w:lvlJc w:val="left"/>
      <w:pPr>
        <w:ind w:left="720" w:hanging="360"/>
      </w:pPr>
      <w:rPr>
        <w:rFonts w:ascii="Symbol" w:hAnsi="Symbol" w:hint="default"/>
      </w:rPr>
    </w:lvl>
    <w:lvl w:ilvl="1" w:tplc="1F020480">
      <w:numFmt w:val="bullet"/>
      <w:lvlText w:val="•"/>
      <w:lvlJc w:val="left"/>
      <w:pPr>
        <w:ind w:left="1515" w:hanging="435"/>
      </w:pPr>
      <w:rPr>
        <w:rFonts w:ascii="Arial" w:eastAsia="Calibri" w:hAnsi="Arial" w:cs="Arial" w:hint="default"/>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E15B0"/>
    <w:multiLevelType w:val="hybridMultilevel"/>
    <w:tmpl w:val="720C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11697"/>
    <w:multiLevelType w:val="hybridMultilevel"/>
    <w:tmpl w:val="60B47458"/>
    <w:lvl w:ilvl="0" w:tplc="F35E19F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5F2D26"/>
    <w:multiLevelType w:val="hybridMultilevel"/>
    <w:tmpl w:val="76CE2382"/>
    <w:lvl w:ilvl="0" w:tplc="35240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B4C1C"/>
    <w:multiLevelType w:val="hybridMultilevel"/>
    <w:tmpl w:val="38AA3328"/>
    <w:lvl w:ilvl="0" w:tplc="0B2A88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0C0AB9"/>
    <w:multiLevelType w:val="hybridMultilevel"/>
    <w:tmpl w:val="FEF83B80"/>
    <w:lvl w:ilvl="0" w:tplc="2EE2E9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61F46"/>
    <w:multiLevelType w:val="hybridMultilevel"/>
    <w:tmpl w:val="2C4CB3C4"/>
    <w:lvl w:ilvl="0" w:tplc="9572E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022386"/>
    <w:multiLevelType w:val="hybridMultilevel"/>
    <w:tmpl w:val="88DE121E"/>
    <w:lvl w:ilvl="0" w:tplc="B9184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952BB"/>
    <w:multiLevelType w:val="hybridMultilevel"/>
    <w:tmpl w:val="40C2E450"/>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0" w15:restartNumberingAfterBreak="0">
    <w:nsid w:val="4ACE0BAB"/>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540B4"/>
    <w:multiLevelType w:val="hybridMultilevel"/>
    <w:tmpl w:val="0690457A"/>
    <w:lvl w:ilvl="0" w:tplc="C9D22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D06A0"/>
    <w:multiLevelType w:val="hybridMultilevel"/>
    <w:tmpl w:val="236897EE"/>
    <w:lvl w:ilvl="0" w:tplc="EA6A9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60C25"/>
    <w:multiLevelType w:val="hybridMultilevel"/>
    <w:tmpl w:val="8FE27DAE"/>
    <w:lvl w:ilvl="0" w:tplc="DCD2E8C0">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B510E"/>
    <w:multiLevelType w:val="hybridMultilevel"/>
    <w:tmpl w:val="E6968D1C"/>
    <w:lvl w:ilvl="0" w:tplc="F9BAE0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7A1810"/>
    <w:multiLevelType w:val="hybridMultilevel"/>
    <w:tmpl w:val="AACCF8B4"/>
    <w:lvl w:ilvl="0" w:tplc="DD78F66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544CC"/>
    <w:multiLevelType w:val="hybridMultilevel"/>
    <w:tmpl w:val="F060166E"/>
    <w:lvl w:ilvl="0" w:tplc="E1868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4052F"/>
    <w:multiLevelType w:val="hybridMultilevel"/>
    <w:tmpl w:val="CDCE0E7C"/>
    <w:lvl w:ilvl="0" w:tplc="DC541B46">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D2B2A"/>
    <w:multiLevelType w:val="hybridMultilevel"/>
    <w:tmpl w:val="C77430DA"/>
    <w:lvl w:ilvl="0" w:tplc="ED625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27A81"/>
    <w:multiLevelType w:val="hybridMultilevel"/>
    <w:tmpl w:val="3C085946"/>
    <w:lvl w:ilvl="0" w:tplc="44862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A5293"/>
    <w:multiLevelType w:val="hybridMultilevel"/>
    <w:tmpl w:val="0AAE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561E9"/>
    <w:multiLevelType w:val="hybridMultilevel"/>
    <w:tmpl w:val="7930BD3E"/>
    <w:lvl w:ilvl="0" w:tplc="55BA323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0117B"/>
    <w:multiLevelType w:val="hybridMultilevel"/>
    <w:tmpl w:val="BFC2F7CE"/>
    <w:lvl w:ilvl="0" w:tplc="2AC67890">
      <w:start w:val="3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A78C9"/>
    <w:multiLevelType w:val="hybridMultilevel"/>
    <w:tmpl w:val="C2D02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A0CDD"/>
    <w:multiLevelType w:val="hybridMultilevel"/>
    <w:tmpl w:val="FDF6624C"/>
    <w:lvl w:ilvl="0" w:tplc="1F5A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14273">
    <w:abstractNumId w:val="19"/>
  </w:num>
  <w:num w:numId="2" w16cid:durableId="1709140095">
    <w:abstractNumId w:val="40"/>
  </w:num>
  <w:num w:numId="3" w16cid:durableId="1535342823">
    <w:abstractNumId w:val="31"/>
  </w:num>
  <w:num w:numId="4" w16cid:durableId="70740874">
    <w:abstractNumId w:val="39"/>
  </w:num>
  <w:num w:numId="5" w16cid:durableId="979309582">
    <w:abstractNumId w:val="44"/>
  </w:num>
  <w:num w:numId="6" w16cid:durableId="284238710">
    <w:abstractNumId w:val="30"/>
  </w:num>
  <w:num w:numId="7" w16cid:durableId="675425302">
    <w:abstractNumId w:val="6"/>
  </w:num>
  <w:num w:numId="8" w16cid:durableId="1385640315">
    <w:abstractNumId w:val="20"/>
  </w:num>
  <w:num w:numId="9" w16cid:durableId="444227779">
    <w:abstractNumId w:val="5"/>
  </w:num>
  <w:num w:numId="10" w16cid:durableId="1806658902">
    <w:abstractNumId w:val="42"/>
  </w:num>
  <w:num w:numId="11" w16cid:durableId="1178931045">
    <w:abstractNumId w:val="33"/>
  </w:num>
  <w:num w:numId="12" w16cid:durableId="553348333">
    <w:abstractNumId w:val="4"/>
  </w:num>
  <w:num w:numId="13" w16cid:durableId="41103711">
    <w:abstractNumId w:val="18"/>
  </w:num>
  <w:num w:numId="14" w16cid:durableId="203832766">
    <w:abstractNumId w:val="41"/>
  </w:num>
  <w:num w:numId="15" w16cid:durableId="804128740">
    <w:abstractNumId w:val="36"/>
  </w:num>
  <w:num w:numId="16" w16cid:durableId="1639989589">
    <w:abstractNumId w:val="37"/>
  </w:num>
  <w:num w:numId="17" w16cid:durableId="420613653">
    <w:abstractNumId w:val="43"/>
  </w:num>
  <w:num w:numId="18" w16cid:durableId="1624341157">
    <w:abstractNumId w:val="14"/>
  </w:num>
  <w:num w:numId="19" w16cid:durableId="1739596543">
    <w:abstractNumId w:val="13"/>
  </w:num>
  <w:num w:numId="20" w16cid:durableId="24984144">
    <w:abstractNumId w:val="12"/>
  </w:num>
  <w:num w:numId="21" w16cid:durableId="2079596131">
    <w:abstractNumId w:val="9"/>
  </w:num>
  <w:num w:numId="22" w16cid:durableId="1789279822">
    <w:abstractNumId w:val="8"/>
  </w:num>
  <w:num w:numId="23" w16cid:durableId="935795572">
    <w:abstractNumId w:val="11"/>
  </w:num>
  <w:num w:numId="24" w16cid:durableId="1190995357">
    <w:abstractNumId w:val="22"/>
  </w:num>
  <w:num w:numId="25" w16cid:durableId="671180944">
    <w:abstractNumId w:val="0"/>
  </w:num>
  <w:num w:numId="26" w16cid:durableId="95180058">
    <w:abstractNumId w:val="1"/>
  </w:num>
  <w:num w:numId="27" w16cid:durableId="1166819835">
    <w:abstractNumId w:val="26"/>
  </w:num>
  <w:num w:numId="28" w16cid:durableId="1495990298">
    <w:abstractNumId w:val="10"/>
  </w:num>
  <w:num w:numId="29" w16cid:durableId="742531712">
    <w:abstractNumId w:val="24"/>
  </w:num>
  <w:num w:numId="30" w16cid:durableId="294484913">
    <w:abstractNumId w:val="16"/>
  </w:num>
  <w:num w:numId="31" w16cid:durableId="850755439">
    <w:abstractNumId w:val="29"/>
  </w:num>
  <w:num w:numId="32" w16cid:durableId="791483603">
    <w:abstractNumId w:val="21"/>
  </w:num>
  <w:num w:numId="33" w16cid:durableId="2117672516">
    <w:abstractNumId w:val="35"/>
  </w:num>
  <w:num w:numId="34" w16cid:durableId="340357831">
    <w:abstractNumId w:val="38"/>
  </w:num>
  <w:num w:numId="35" w16cid:durableId="1852183561">
    <w:abstractNumId w:val="3"/>
  </w:num>
  <w:num w:numId="36" w16cid:durableId="1455442982">
    <w:abstractNumId w:val="34"/>
  </w:num>
  <w:num w:numId="37" w16cid:durableId="70275429">
    <w:abstractNumId w:val="32"/>
  </w:num>
  <w:num w:numId="38" w16cid:durableId="259526767">
    <w:abstractNumId w:val="17"/>
  </w:num>
  <w:num w:numId="39" w16cid:durableId="1110127768">
    <w:abstractNumId w:val="27"/>
  </w:num>
  <w:num w:numId="40" w16cid:durableId="1081827908">
    <w:abstractNumId w:val="15"/>
  </w:num>
  <w:num w:numId="41" w16cid:durableId="509686565">
    <w:abstractNumId w:val="28"/>
  </w:num>
  <w:num w:numId="42" w16cid:durableId="155221586">
    <w:abstractNumId w:val="7"/>
  </w:num>
  <w:num w:numId="43" w16cid:durableId="1885560213">
    <w:abstractNumId w:val="2"/>
  </w:num>
  <w:num w:numId="44" w16cid:durableId="67192173">
    <w:abstractNumId w:val="23"/>
  </w:num>
  <w:num w:numId="45" w16cid:durableId="4779167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doNotTrackFormattin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9F"/>
    <w:rsid w:val="0001148F"/>
    <w:rsid w:val="000114CC"/>
    <w:rsid w:val="00011CFF"/>
    <w:rsid w:val="000250D5"/>
    <w:rsid w:val="00026D14"/>
    <w:rsid w:val="00027040"/>
    <w:rsid w:val="00033AD2"/>
    <w:rsid w:val="000563E3"/>
    <w:rsid w:val="0006067E"/>
    <w:rsid w:val="000677D6"/>
    <w:rsid w:val="00075256"/>
    <w:rsid w:val="00075771"/>
    <w:rsid w:val="00080477"/>
    <w:rsid w:val="000847CF"/>
    <w:rsid w:val="00091289"/>
    <w:rsid w:val="000969CB"/>
    <w:rsid w:val="00097423"/>
    <w:rsid w:val="000A0989"/>
    <w:rsid w:val="000A3A09"/>
    <w:rsid w:val="000C00B9"/>
    <w:rsid w:val="000C4ACC"/>
    <w:rsid w:val="000D3B1D"/>
    <w:rsid w:val="000E3213"/>
    <w:rsid w:val="000E77A5"/>
    <w:rsid w:val="0011212B"/>
    <w:rsid w:val="0013547A"/>
    <w:rsid w:val="00165292"/>
    <w:rsid w:val="00172717"/>
    <w:rsid w:val="00172D12"/>
    <w:rsid w:val="00175768"/>
    <w:rsid w:val="00182051"/>
    <w:rsid w:val="0019057F"/>
    <w:rsid w:val="00193EFA"/>
    <w:rsid w:val="00196DA2"/>
    <w:rsid w:val="001A30E8"/>
    <w:rsid w:val="001D41A7"/>
    <w:rsid w:val="001E1112"/>
    <w:rsid w:val="001E5248"/>
    <w:rsid w:val="001F0269"/>
    <w:rsid w:val="001F3314"/>
    <w:rsid w:val="00207A9C"/>
    <w:rsid w:val="002345BF"/>
    <w:rsid w:val="00235C1F"/>
    <w:rsid w:val="00242928"/>
    <w:rsid w:val="00246EDF"/>
    <w:rsid w:val="00251966"/>
    <w:rsid w:val="00256F99"/>
    <w:rsid w:val="00270608"/>
    <w:rsid w:val="002763E4"/>
    <w:rsid w:val="00281078"/>
    <w:rsid w:val="00284739"/>
    <w:rsid w:val="002868E2"/>
    <w:rsid w:val="00287F8E"/>
    <w:rsid w:val="002917C9"/>
    <w:rsid w:val="002C7868"/>
    <w:rsid w:val="002E31F4"/>
    <w:rsid w:val="002E417F"/>
    <w:rsid w:val="00306742"/>
    <w:rsid w:val="00312B1B"/>
    <w:rsid w:val="00312C75"/>
    <w:rsid w:val="003156D1"/>
    <w:rsid w:val="00321A7F"/>
    <w:rsid w:val="0032372E"/>
    <w:rsid w:val="00340BDD"/>
    <w:rsid w:val="003625CD"/>
    <w:rsid w:val="0037351D"/>
    <w:rsid w:val="00376FBD"/>
    <w:rsid w:val="00384361"/>
    <w:rsid w:val="00393C27"/>
    <w:rsid w:val="00397EBD"/>
    <w:rsid w:val="003A0A49"/>
    <w:rsid w:val="003A2235"/>
    <w:rsid w:val="003A3E44"/>
    <w:rsid w:val="003A73BF"/>
    <w:rsid w:val="003B0161"/>
    <w:rsid w:val="003D14E9"/>
    <w:rsid w:val="003E5459"/>
    <w:rsid w:val="003F2F0F"/>
    <w:rsid w:val="003F38CA"/>
    <w:rsid w:val="003F5909"/>
    <w:rsid w:val="003F6C41"/>
    <w:rsid w:val="0041513A"/>
    <w:rsid w:val="00417A00"/>
    <w:rsid w:val="004201D7"/>
    <w:rsid w:val="004454EE"/>
    <w:rsid w:val="004479D8"/>
    <w:rsid w:val="00462C71"/>
    <w:rsid w:val="004631A8"/>
    <w:rsid w:val="00463FF6"/>
    <w:rsid w:val="00467BB0"/>
    <w:rsid w:val="00481413"/>
    <w:rsid w:val="00486787"/>
    <w:rsid w:val="004A115C"/>
    <w:rsid w:val="004B0DEE"/>
    <w:rsid w:val="004B3E4F"/>
    <w:rsid w:val="004C1242"/>
    <w:rsid w:val="004C338A"/>
    <w:rsid w:val="004D0227"/>
    <w:rsid w:val="004D254C"/>
    <w:rsid w:val="004E287A"/>
    <w:rsid w:val="004F2715"/>
    <w:rsid w:val="00507E31"/>
    <w:rsid w:val="00515E1E"/>
    <w:rsid w:val="0053680D"/>
    <w:rsid w:val="005368EB"/>
    <w:rsid w:val="005444BE"/>
    <w:rsid w:val="00544EC7"/>
    <w:rsid w:val="005461E6"/>
    <w:rsid w:val="0055533B"/>
    <w:rsid w:val="005610C6"/>
    <w:rsid w:val="0057031D"/>
    <w:rsid w:val="005762A9"/>
    <w:rsid w:val="00576BF6"/>
    <w:rsid w:val="005917F8"/>
    <w:rsid w:val="00594483"/>
    <w:rsid w:val="005B6CF3"/>
    <w:rsid w:val="005D4F92"/>
    <w:rsid w:val="005F2A3A"/>
    <w:rsid w:val="005F5144"/>
    <w:rsid w:val="005F64B8"/>
    <w:rsid w:val="00612B0D"/>
    <w:rsid w:val="00615D8B"/>
    <w:rsid w:val="006330F1"/>
    <w:rsid w:val="0063429F"/>
    <w:rsid w:val="00636CB5"/>
    <w:rsid w:val="0064519D"/>
    <w:rsid w:val="00655A5C"/>
    <w:rsid w:val="00663BD6"/>
    <w:rsid w:val="0067677F"/>
    <w:rsid w:val="006825CD"/>
    <w:rsid w:val="00682B4B"/>
    <w:rsid w:val="00683B0F"/>
    <w:rsid w:val="006876F6"/>
    <w:rsid w:val="006879C2"/>
    <w:rsid w:val="006A40F9"/>
    <w:rsid w:val="006A433C"/>
    <w:rsid w:val="006B07CD"/>
    <w:rsid w:val="006C15CD"/>
    <w:rsid w:val="006C7B83"/>
    <w:rsid w:val="006D02B1"/>
    <w:rsid w:val="006E519F"/>
    <w:rsid w:val="00706480"/>
    <w:rsid w:val="00706782"/>
    <w:rsid w:val="00711969"/>
    <w:rsid w:val="007119F9"/>
    <w:rsid w:val="00723DC4"/>
    <w:rsid w:val="00733D6B"/>
    <w:rsid w:val="00750845"/>
    <w:rsid w:val="007635A0"/>
    <w:rsid w:val="007668E4"/>
    <w:rsid w:val="007721E4"/>
    <w:rsid w:val="00781D39"/>
    <w:rsid w:val="007821F5"/>
    <w:rsid w:val="00784DF9"/>
    <w:rsid w:val="007942E4"/>
    <w:rsid w:val="007A0A4F"/>
    <w:rsid w:val="007B44F1"/>
    <w:rsid w:val="007B593F"/>
    <w:rsid w:val="007D1F12"/>
    <w:rsid w:val="007D496E"/>
    <w:rsid w:val="007E1839"/>
    <w:rsid w:val="0081044F"/>
    <w:rsid w:val="00825523"/>
    <w:rsid w:val="0083196B"/>
    <w:rsid w:val="00841E4B"/>
    <w:rsid w:val="008422A5"/>
    <w:rsid w:val="00857B61"/>
    <w:rsid w:val="00867803"/>
    <w:rsid w:val="00867D77"/>
    <w:rsid w:val="008752C3"/>
    <w:rsid w:val="0089211E"/>
    <w:rsid w:val="008978B0"/>
    <w:rsid w:val="008A031E"/>
    <w:rsid w:val="008A18CB"/>
    <w:rsid w:val="008A1F46"/>
    <w:rsid w:val="008D264C"/>
    <w:rsid w:val="008D280D"/>
    <w:rsid w:val="00912390"/>
    <w:rsid w:val="00931BD4"/>
    <w:rsid w:val="00931F6F"/>
    <w:rsid w:val="00935D26"/>
    <w:rsid w:val="009430CA"/>
    <w:rsid w:val="00944AE9"/>
    <w:rsid w:val="00944F97"/>
    <w:rsid w:val="00956155"/>
    <w:rsid w:val="00971EA9"/>
    <w:rsid w:val="0098090F"/>
    <w:rsid w:val="009B3287"/>
    <w:rsid w:val="009C033D"/>
    <w:rsid w:val="009C47D5"/>
    <w:rsid w:val="009C4A2C"/>
    <w:rsid w:val="009E2ECA"/>
    <w:rsid w:val="009F200C"/>
    <w:rsid w:val="00A14389"/>
    <w:rsid w:val="00A14CFD"/>
    <w:rsid w:val="00A2580C"/>
    <w:rsid w:val="00A32205"/>
    <w:rsid w:val="00A341EA"/>
    <w:rsid w:val="00A43E88"/>
    <w:rsid w:val="00A4639A"/>
    <w:rsid w:val="00A511AA"/>
    <w:rsid w:val="00A73FBD"/>
    <w:rsid w:val="00A76765"/>
    <w:rsid w:val="00A77BF6"/>
    <w:rsid w:val="00A87C00"/>
    <w:rsid w:val="00A96772"/>
    <w:rsid w:val="00A96D41"/>
    <w:rsid w:val="00AB074E"/>
    <w:rsid w:val="00AB27A7"/>
    <w:rsid w:val="00AB72DF"/>
    <w:rsid w:val="00AD13C2"/>
    <w:rsid w:val="00AE3D48"/>
    <w:rsid w:val="00AE6ADD"/>
    <w:rsid w:val="00B01073"/>
    <w:rsid w:val="00B02707"/>
    <w:rsid w:val="00B06389"/>
    <w:rsid w:val="00B079B6"/>
    <w:rsid w:val="00B1246E"/>
    <w:rsid w:val="00B13885"/>
    <w:rsid w:val="00B237A4"/>
    <w:rsid w:val="00B275D8"/>
    <w:rsid w:val="00B32B67"/>
    <w:rsid w:val="00B339BB"/>
    <w:rsid w:val="00B53A56"/>
    <w:rsid w:val="00B614D0"/>
    <w:rsid w:val="00B744D5"/>
    <w:rsid w:val="00B76A62"/>
    <w:rsid w:val="00BA1543"/>
    <w:rsid w:val="00BA445D"/>
    <w:rsid w:val="00BC4DEE"/>
    <w:rsid w:val="00BC6E32"/>
    <w:rsid w:val="00BE3018"/>
    <w:rsid w:val="00BF4F4B"/>
    <w:rsid w:val="00C213D2"/>
    <w:rsid w:val="00C35067"/>
    <w:rsid w:val="00C3580B"/>
    <w:rsid w:val="00C41949"/>
    <w:rsid w:val="00C743AA"/>
    <w:rsid w:val="00C7470D"/>
    <w:rsid w:val="00C7574F"/>
    <w:rsid w:val="00C77D41"/>
    <w:rsid w:val="00C9727A"/>
    <w:rsid w:val="00CB3D79"/>
    <w:rsid w:val="00CB7778"/>
    <w:rsid w:val="00CC0C89"/>
    <w:rsid w:val="00CC4712"/>
    <w:rsid w:val="00CE144C"/>
    <w:rsid w:val="00D0069C"/>
    <w:rsid w:val="00D1083E"/>
    <w:rsid w:val="00D20848"/>
    <w:rsid w:val="00D224F2"/>
    <w:rsid w:val="00D24C04"/>
    <w:rsid w:val="00D54357"/>
    <w:rsid w:val="00D639AC"/>
    <w:rsid w:val="00D646C6"/>
    <w:rsid w:val="00D6623A"/>
    <w:rsid w:val="00D75A1C"/>
    <w:rsid w:val="00D75C80"/>
    <w:rsid w:val="00D86003"/>
    <w:rsid w:val="00DB2FF7"/>
    <w:rsid w:val="00DC0AB2"/>
    <w:rsid w:val="00DE587F"/>
    <w:rsid w:val="00DE75D4"/>
    <w:rsid w:val="00DF7D8D"/>
    <w:rsid w:val="00E118BD"/>
    <w:rsid w:val="00E13D6D"/>
    <w:rsid w:val="00E22B42"/>
    <w:rsid w:val="00E24D80"/>
    <w:rsid w:val="00E27D2D"/>
    <w:rsid w:val="00E325B1"/>
    <w:rsid w:val="00E420B1"/>
    <w:rsid w:val="00E46D81"/>
    <w:rsid w:val="00E64FE7"/>
    <w:rsid w:val="00E67C68"/>
    <w:rsid w:val="00E70670"/>
    <w:rsid w:val="00E76F70"/>
    <w:rsid w:val="00E77A29"/>
    <w:rsid w:val="00E849D6"/>
    <w:rsid w:val="00E86F36"/>
    <w:rsid w:val="00E94906"/>
    <w:rsid w:val="00EA0BA3"/>
    <w:rsid w:val="00EB0EED"/>
    <w:rsid w:val="00EB3472"/>
    <w:rsid w:val="00EB4592"/>
    <w:rsid w:val="00EB6EDC"/>
    <w:rsid w:val="00ED576F"/>
    <w:rsid w:val="00EE3DCF"/>
    <w:rsid w:val="00EE6BCD"/>
    <w:rsid w:val="00F142AE"/>
    <w:rsid w:val="00F37D63"/>
    <w:rsid w:val="00F43E97"/>
    <w:rsid w:val="00F55CB3"/>
    <w:rsid w:val="00F62F0B"/>
    <w:rsid w:val="00F6337A"/>
    <w:rsid w:val="00F65AF6"/>
    <w:rsid w:val="00F7017C"/>
    <w:rsid w:val="00F76C80"/>
    <w:rsid w:val="00F83298"/>
    <w:rsid w:val="00F87E0E"/>
    <w:rsid w:val="00F92205"/>
    <w:rsid w:val="00FA4BA1"/>
    <w:rsid w:val="00FA650A"/>
    <w:rsid w:val="00FD3376"/>
    <w:rsid w:val="00FE1BCA"/>
    <w:rsid w:val="00FE27EC"/>
    <w:rsid w:val="00FE377C"/>
    <w:rsid w:val="00FE6A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C6EF1D"/>
  <w15:chartTrackingRefBased/>
  <w15:docId w15:val="{4FBC3319-1222-4030-B231-4B2AB7D8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B339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339B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19F"/>
    <w:pPr>
      <w:tabs>
        <w:tab w:val="center" w:pos="4680"/>
        <w:tab w:val="right" w:pos="9360"/>
      </w:tabs>
    </w:pPr>
  </w:style>
  <w:style w:type="character" w:customStyle="1" w:styleId="HeaderChar">
    <w:name w:val="Header Char"/>
    <w:link w:val="Header"/>
    <w:uiPriority w:val="99"/>
    <w:rsid w:val="006E519F"/>
    <w:rPr>
      <w:sz w:val="22"/>
      <w:szCs w:val="22"/>
    </w:rPr>
  </w:style>
  <w:style w:type="paragraph" w:styleId="Footer">
    <w:name w:val="footer"/>
    <w:basedOn w:val="Normal"/>
    <w:link w:val="FooterChar"/>
    <w:uiPriority w:val="99"/>
    <w:unhideWhenUsed/>
    <w:rsid w:val="006E519F"/>
    <w:pPr>
      <w:tabs>
        <w:tab w:val="center" w:pos="4680"/>
        <w:tab w:val="right" w:pos="9360"/>
      </w:tabs>
    </w:pPr>
  </w:style>
  <w:style w:type="character" w:customStyle="1" w:styleId="FooterChar">
    <w:name w:val="Footer Char"/>
    <w:link w:val="Footer"/>
    <w:uiPriority w:val="99"/>
    <w:rsid w:val="006E519F"/>
    <w:rPr>
      <w:sz w:val="22"/>
      <w:szCs w:val="22"/>
    </w:rPr>
  </w:style>
  <w:style w:type="paragraph" w:styleId="BalloonText">
    <w:name w:val="Balloon Text"/>
    <w:basedOn w:val="Normal"/>
    <w:link w:val="BalloonTextChar"/>
    <w:uiPriority w:val="99"/>
    <w:semiHidden/>
    <w:unhideWhenUsed/>
    <w:rsid w:val="006E51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19F"/>
    <w:rPr>
      <w:rFonts w:ascii="Tahoma" w:hAnsi="Tahoma" w:cs="Tahoma"/>
      <w:sz w:val="16"/>
      <w:szCs w:val="16"/>
    </w:rPr>
  </w:style>
  <w:style w:type="table" w:styleId="TableGrid">
    <w:name w:val="Table Grid"/>
    <w:basedOn w:val="TableNormal"/>
    <w:rsid w:val="004C33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083E"/>
    <w:rPr>
      <w:sz w:val="20"/>
      <w:szCs w:val="20"/>
    </w:rPr>
  </w:style>
  <w:style w:type="character" w:customStyle="1" w:styleId="FootnoteTextChar">
    <w:name w:val="Footnote Text Char"/>
    <w:basedOn w:val="DefaultParagraphFont"/>
    <w:link w:val="FootnoteText"/>
    <w:uiPriority w:val="99"/>
    <w:semiHidden/>
    <w:rsid w:val="00D1083E"/>
  </w:style>
  <w:style w:type="character" w:styleId="FootnoteReference">
    <w:name w:val="footnote reference"/>
    <w:uiPriority w:val="99"/>
    <w:semiHidden/>
    <w:unhideWhenUsed/>
    <w:rsid w:val="00D1083E"/>
    <w:rPr>
      <w:vertAlign w:val="superscript"/>
    </w:rPr>
  </w:style>
  <w:style w:type="character" w:styleId="CommentReference">
    <w:name w:val="annotation reference"/>
    <w:uiPriority w:val="99"/>
    <w:semiHidden/>
    <w:unhideWhenUsed/>
    <w:rsid w:val="00384361"/>
    <w:rPr>
      <w:sz w:val="16"/>
      <w:szCs w:val="16"/>
    </w:rPr>
  </w:style>
  <w:style w:type="paragraph" w:styleId="CommentText">
    <w:name w:val="annotation text"/>
    <w:basedOn w:val="Normal"/>
    <w:link w:val="CommentTextChar"/>
    <w:uiPriority w:val="99"/>
    <w:unhideWhenUsed/>
    <w:rsid w:val="00384361"/>
    <w:rPr>
      <w:sz w:val="20"/>
      <w:szCs w:val="20"/>
    </w:rPr>
  </w:style>
  <w:style w:type="character" w:customStyle="1" w:styleId="CommentTextChar">
    <w:name w:val="Comment Text Char"/>
    <w:basedOn w:val="DefaultParagraphFont"/>
    <w:link w:val="CommentText"/>
    <w:uiPriority w:val="99"/>
    <w:rsid w:val="00384361"/>
  </w:style>
  <w:style w:type="paragraph" w:styleId="CommentSubject">
    <w:name w:val="annotation subject"/>
    <w:basedOn w:val="CommentText"/>
    <w:next w:val="CommentText"/>
    <w:link w:val="CommentSubjectChar"/>
    <w:uiPriority w:val="99"/>
    <w:semiHidden/>
    <w:unhideWhenUsed/>
    <w:rsid w:val="00384361"/>
    <w:rPr>
      <w:b/>
      <w:bCs/>
    </w:rPr>
  </w:style>
  <w:style w:type="character" w:customStyle="1" w:styleId="CommentSubjectChar">
    <w:name w:val="Comment Subject Char"/>
    <w:link w:val="CommentSubject"/>
    <w:uiPriority w:val="99"/>
    <w:semiHidden/>
    <w:rsid w:val="00384361"/>
    <w:rPr>
      <w:b/>
      <w:bCs/>
    </w:rPr>
  </w:style>
  <w:style w:type="character" w:customStyle="1" w:styleId="Heading1Char">
    <w:name w:val="Heading 1 Char"/>
    <w:link w:val="Heading1"/>
    <w:uiPriority w:val="9"/>
    <w:rsid w:val="00B339BB"/>
    <w:rPr>
      <w:rFonts w:ascii="Cambria" w:eastAsia="Times New Roman" w:hAnsi="Cambria" w:cs="Times New Roman"/>
      <w:b/>
      <w:bCs/>
      <w:kern w:val="32"/>
      <w:sz w:val="32"/>
      <w:szCs w:val="32"/>
    </w:rPr>
  </w:style>
  <w:style w:type="character" w:customStyle="1" w:styleId="Heading2Char">
    <w:name w:val="Heading 2 Char"/>
    <w:link w:val="Heading2"/>
    <w:uiPriority w:val="9"/>
    <w:rsid w:val="00B339BB"/>
    <w:rPr>
      <w:rFonts w:ascii="Cambria" w:eastAsia="Times New Roman" w:hAnsi="Cambria" w:cs="Times New Roman"/>
      <w:b/>
      <w:bCs/>
      <w:i/>
      <w:iCs/>
      <w:sz w:val="28"/>
      <w:szCs w:val="28"/>
    </w:rPr>
  </w:style>
  <w:style w:type="character" w:styleId="Hyperlink">
    <w:name w:val="Hyperlink"/>
    <w:uiPriority w:val="99"/>
    <w:unhideWhenUsed/>
    <w:rsid w:val="00B339BB"/>
    <w:rPr>
      <w:color w:val="0000FF"/>
      <w:u w:val="single"/>
    </w:rPr>
  </w:style>
  <w:style w:type="character" w:styleId="FollowedHyperlink">
    <w:name w:val="FollowedHyperlink"/>
    <w:uiPriority w:val="99"/>
    <w:semiHidden/>
    <w:unhideWhenUsed/>
    <w:rsid w:val="00193EFA"/>
    <w:rPr>
      <w:color w:val="800080"/>
      <w:u w:val="single"/>
    </w:rPr>
  </w:style>
  <w:style w:type="paragraph" w:styleId="Revision">
    <w:name w:val="Revision"/>
    <w:hidden/>
    <w:uiPriority w:val="99"/>
    <w:semiHidden/>
    <w:rsid w:val="000563E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93">
      <w:bodyDiv w:val="1"/>
      <w:marLeft w:val="0"/>
      <w:marRight w:val="0"/>
      <w:marTop w:val="0"/>
      <w:marBottom w:val="0"/>
      <w:divBdr>
        <w:top w:val="none" w:sz="0" w:space="0" w:color="auto"/>
        <w:left w:val="none" w:sz="0" w:space="0" w:color="auto"/>
        <w:bottom w:val="none" w:sz="0" w:space="0" w:color="auto"/>
        <w:right w:val="none" w:sz="0" w:space="0" w:color="auto"/>
      </w:divBdr>
      <w:divsChild>
        <w:div w:id="2020959769">
          <w:marLeft w:val="806"/>
          <w:marRight w:val="0"/>
          <w:marTop w:val="154"/>
          <w:marBottom w:val="0"/>
          <w:divBdr>
            <w:top w:val="none" w:sz="0" w:space="0" w:color="auto"/>
            <w:left w:val="none" w:sz="0" w:space="0" w:color="auto"/>
            <w:bottom w:val="none" w:sz="0" w:space="0" w:color="auto"/>
            <w:right w:val="none" w:sz="0" w:space="0" w:color="auto"/>
          </w:divBdr>
        </w:div>
      </w:divsChild>
    </w:div>
    <w:div w:id="1337225286">
      <w:bodyDiv w:val="1"/>
      <w:marLeft w:val="0"/>
      <w:marRight w:val="0"/>
      <w:marTop w:val="0"/>
      <w:marBottom w:val="0"/>
      <w:divBdr>
        <w:top w:val="none" w:sz="0" w:space="0" w:color="auto"/>
        <w:left w:val="none" w:sz="0" w:space="0" w:color="auto"/>
        <w:bottom w:val="none" w:sz="0" w:space="0" w:color="auto"/>
        <w:right w:val="none" w:sz="0" w:space="0" w:color="auto"/>
      </w:divBdr>
    </w:div>
    <w:div w:id="13579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54021-B1F5-4032-9995-3FC2BC6BD5B8}">
  <ds:schemaRefs>
    <ds:schemaRef ds:uri="http://schemas.openxmlformats.org/officeDocument/2006/bibliography"/>
  </ds:schemaRefs>
</ds:datastoreItem>
</file>

<file path=customXml/itemProps2.xml><?xml version="1.0" encoding="utf-8"?>
<ds:datastoreItem xmlns:ds="http://schemas.openxmlformats.org/officeDocument/2006/customXml" ds:itemID="{1A16273E-8186-4B31-89D3-B84FCAAEAF15}">
  <ds:schemaRefs>
    <ds:schemaRef ds:uri="http://schemas.microsoft.com/sharepoint/v3/contenttype/forms"/>
  </ds:schemaRefs>
</ds:datastoreItem>
</file>

<file path=customXml/itemProps3.xml><?xml version="1.0" encoding="utf-8"?>
<ds:datastoreItem xmlns:ds="http://schemas.openxmlformats.org/officeDocument/2006/customXml" ds:itemID="{18BBD052-0629-473D-8E39-96F081305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5C3FC6-0780-4BD7-841A-985B6E2D7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2095</Words>
  <Characters>11946</Characters>
  <Application>Microsoft Office Word</Application>
  <DocSecurity>0</DocSecurity>
  <Lines>99</Lines>
  <Paragraphs>28</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US FDA</Company>
  <LinksUpToDate>false</LinksUpToDate>
  <CharactersWithSpaces>14013</CharactersWithSpaces>
  <SharedDoc>false</SharedDoc>
  <HLinks>
    <vt:vector size="12" baseType="variant">
      <vt:variant>
        <vt:i4>7274531</vt:i4>
      </vt:variant>
      <vt:variant>
        <vt:i4>47</vt:i4>
      </vt:variant>
      <vt:variant>
        <vt:i4>0</vt:i4>
      </vt:variant>
      <vt:variant>
        <vt:i4>5</vt:i4>
      </vt:variant>
      <vt:variant>
        <vt:lpwstr/>
      </vt:variant>
      <vt:variant>
        <vt:lpwstr>_Standard_Text_for_1</vt:lpwstr>
      </vt:variant>
      <vt:variant>
        <vt:i4>6160508</vt:i4>
      </vt:variant>
      <vt:variant>
        <vt:i4>14</vt:i4>
      </vt:variant>
      <vt:variant>
        <vt:i4>0</vt:i4>
      </vt:variant>
      <vt:variant>
        <vt:i4>5</vt:i4>
      </vt:variant>
      <vt:variant>
        <vt:lpwstr/>
      </vt:variant>
      <vt:variant>
        <vt:lpwstr>_Standard_Text_for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On-Site Assessment Plan Form</dc:title>
  <dc:subject/>
  <dc:creator>MDSAP</dc:creator>
  <cp:keywords/>
  <cp:lastModifiedBy>YAZALI, Neelima</cp:lastModifiedBy>
  <cp:revision>5</cp:revision>
  <cp:lastPrinted>2015-09-14T05:15:00Z</cp:lastPrinted>
  <dcterms:created xsi:type="dcterms:W3CDTF">2025-08-27T19:01:00Z</dcterms:created>
  <dcterms:modified xsi:type="dcterms:W3CDTF">2025-09-08T06:09:00Z</dcterms:modified>
</cp:coreProperties>
</file>